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508"/>
        <w:gridCol w:w="4682"/>
      </w:tblGrid>
      <w:tr w:rsidR="00E90429" w:rsidRPr="00C3332B" w:rsidTr="00CC2133">
        <w:trPr>
          <w:trHeight w:hRule="exact" w:val="3827"/>
        </w:trPr>
        <w:tc>
          <w:tcPr>
            <w:tcW w:w="4465" w:type="dxa"/>
          </w:tcPr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23"/>
              <w:gridCol w:w="499"/>
              <w:gridCol w:w="4604"/>
            </w:tblGrid>
            <w:tr w:rsidR="00E90429" w:rsidRPr="00C3332B" w:rsidTr="00E90429">
              <w:trPr>
                <w:trHeight w:hRule="exact" w:val="4212"/>
              </w:trPr>
              <w:tc>
                <w:tcPr>
                  <w:tcW w:w="43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9246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46"/>
                  </w:tblGrid>
                  <w:tr w:rsidR="00BA3D06" w:rsidRPr="00C3332B" w:rsidTr="00BA3D06">
                    <w:trPr>
                      <w:trHeight w:hRule="exact" w:val="3615"/>
                    </w:trPr>
                    <w:tc>
                      <w:tcPr>
                        <w:tcW w:w="4395" w:type="dxa"/>
                      </w:tcPr>
                      <w:tbl>
                        <w:tblPr>
                          <w:tblW w:w="9426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323"/>
                          <w:gridCol w:w="499"/>
                          <w:gridCol w:w="4604"/>
                        </w:tblGrid>
                        <w:tr w:rsidR="00BA3D06" w:rsidRPr="00C3332B" w:rsidTr="00334254">
                          <w:trPr>
                            <w:trHeight w:hRule="exact" w:val="3826"/>
                          </w:trPr>
                          <w:tc>
                            <w:tcPr>
                              <w:tcW w:w="432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АДМИНИСТРАЦИЯ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МУНИЦИПАЛЬНОГО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ОБРАЗОВАНИЯ</w:t>
                              </w:r>
                            </w:p>
                            <w:p w:rsidR="00BA3D06" w:rsidRPr="00C3332B" w:rsidRDefault="00CC2133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СТРУКОВСКИЙ</w:t>
                              </w:r>
                              <w:r w:rsidR="005E63D0"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A3D06"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СЕЛЬСОВЕТ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ОРЕНБУРГСКОГО РАЙОНА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ОРЕНБУРГСКОЙ ОБЛАСТИ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</w:pPr>
                              <w:r w:rsidRPr="00C3332B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ПОСТАНОВЛЕНИЕ</w:t>
                              </w:r>
                            </w:p>
                            <w:p w:rsidR="00BA3D06" w:rsidRPr="00C3332B" w:rsidRDefault="00BA3D06" w:rsidP="0033425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  <w:p w:rsidR="00C3332B" w:rsidRPr="00C3332B" w:rsidRDefault="00E21173" w:rsidP="00C3332B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ind w:right="-74"/>
                                <w:jc w:val="center"/>
                                <w:textAlignment w:val="baseline"/>
                                <w:rPr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E2117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 xml:space="preserve">от </w:t>
                              </w:r>
                              <w:r w:rsidR="002D4C3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30</w:t>
                              </w:r>
                              <w:r w:rsidR="00866A28" w:rsidRPr="00E2117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.</w:t>
                              </w:r>
                              <w:r w:rsidR="008D0CAB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0</w:t>
                              </w:r>
                              <w:r w:rsidR="002D4C3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6</w:t>
                              </w:r>
                              <w:r w:rsidR="00866A28" w:rsidRPr="00E2117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.202</w:t>
                              </w:r>
                              <w:r w:rsidR="008D0CAB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6</w:t>
                              </w:r>
                              <w:r w:rsidRPr="00E21173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г.</w:t>
                              </w:r>
                              <w:r w:rsidR="00866A28" w:rsidRPr="00C3332B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A3D06" w:rsidRPr="00C3332B">
                                <w:rPr>
                                  <w:bCs/>
                                  <w:sz w:val="28"/>
                                  <w:szCs w:val="28"/>
                                </w:rPr>
                                <w:t xml:space="preserve">№ </w:t>
                              </w:r>
                              <w:bookmarkStart w:id="0" w:name="_GoBack"/>
                              <w:r w:rsidR="002D4C33" w:rsidRPr="00023EAC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42</w:t>
                              </w:r>
                              <w:r w:rsidR="00866A28" w:rsidRPr="00023EAC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-</w:t>
                              </w:r>
                              <w:bookmarkEnd w:id="0"/>
                              <w:r w:rsidR="00866A28" w:rsidRPr="00B10284">
                                <w:rPr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п</w:t>
                              </w:r>
                            </w:p>
                          </w:tc>
                          <w:tc>
                            <w:tcPr>
                              <w:tcW w:w="49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BA3D06" w:rsidRPr="00C3332B" w:rsidRDefault="00BA3D06" w:rsidP="00BA3D06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60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BA3D06" w:rsidRPr="00C3332B" w:rsidRDefault="00BA3D06" w:rsidP="00BA3D06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ind w:firstLine="71"/>
                                <w:jc w:val="center"/>
                                <w:textAlignment w:val="baseline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</w:tr>
                      </w:tbl>
                      <w:p w:rsidR="00BA3D06" w:rsidRPr="00C3332B" w:rsidRDefault="00BA3D06" w:rsidP="00BA3D0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right="5668"/>
                          <w:jc w:val="center"/>
                          <w:textAlignment w:val="baseline"/>
                          <w:rPr>
                            <w:sz w:val="28"/>
                            <w:szCs w:val="28"/>
                          </w:rPr>
                        </w:pPr>
                        <w:r w:rsidRPr="00C3332B">
                          <w:rPr>
                            <w:sz w:val="28"/>
                            <w:szCs w:val="28"/>
                          </w:rPr>
                          <w:t xml:space="preserve">О методике формирования бюджета муниципального образования </w:t>
                        </w:r>
                        <w:proofErr w:type="spellStart"/>
                        <w:r w:rsidR="00ED26E9" w:rsidRPr="00C3332B">
                          <w:rPr>
                            <w:sz w:val="28"/>
                            <w:szCs w:val="28"/>
                          </w:rPr>
                          <w:t>Зауральный</w:t>
                        </w:r>
                        <w:proofErr w:type="spellEnd"/>
                        <w:r w:rsidRPr="00C3332B">
                          <w:rPr>
                            <w:sz w:val="28"/>
                            <w:szCs w:val="28"/>
                          </w:rPr>
                          <w:t xml:space="preserve"> сельсовет Оренбургского района Оренбургской области на 2019 год и на плановый период 2020 и 2021 годов</w:t>
                        </w:r>
                      </w:p>
                      <w:p w:rsidR="00BA3D06" w:rsidRPr="00C3332B" w:rsidRDefault="00BA3D06" w:rsidP="00BA3D06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BA3D06" w:rsidRPr="00C3332B" w:rsidTr="00BA3D06">
                    <w:trPr>
                      <w:trHeight w:val="347"/>
                    </w:trPr>
                    <w:tc>
                      <w:tcPr>
                        <w:tcW w:w="4395" w:type="dxa"/>
                      </w:tcPr>
                      <w:p w:rsidR="00BA3D06" w:rsidRPr="00C3332B" w:rsidRDefault="00BA3D06" w:rsidP="00BA3D06">
                        <w:pPr>
                          <w:pStyle w:val="52"/>
                          <w:spacing w:line="24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E90429" w:rsidRPr="00C3332B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ind w:right="-74"/>
                    <w:jc w:val="center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C3332B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</w:rPr>
                  </w:pPr>
                </w:p>
              </w:tc>
              <w:tc>
                <w:tcPr>
                  <w:tcW w:w="4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C3332B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ind w:firstLine="71"/>
                    <w:jc w:val="center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E90429" w:rsidRPr="00C3332B" w:rsidRDefault="00E90429" w:rsidP="00E90429">
            <w:pPr>
              <w:overflowPunct w:val="0"/>
              <w:autoSpaceDE w:val="0"/>
              <w:autoSpaceDN w:val="0"/>
              <w:adjustRightInd w:val="0"/>
              <w:ind w:right="5668"/>
              <w:jc w:val="center"/>
              <w:textAlignment w:val="baseline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О методике формирования бюджета муниципального образования </w:t>
            </w:r>
            <w:proofErr w:type="spellStart"/>
            <w:r w:rsidR="00ED26E9" w:rsidRPr="00C3332B">
              <w:rPr>
                <w:sz w:val="28"/>
                <w:szCs w:val="28"/>
              </w:rPr>
              <w:t>Зауральный</w:t>
            </w:r>
            <w:proofErr w:type="spellEnd"/>
            <w:r w:rsidRPr="00C3332B">
              <w:rPr>
                <w:sz w:val="28"/>
                <w:szCs w:val="28"/>
              </w:rPr>
              <w:t xml:space="preserve"> сельсовет Оренбургского района Оренбургской области на 2019 год и на плановый период 2020 и 2021 годов</w:t>
            </w:r>
          </w:p>
          <w:p w:rsidR="00E90429" w:rsidRPr="00C3332B" w:rsidRDefault="00E90429" w:rsidP="00E9042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8" w:type="dxa"/>
          </w:tcPr>
          <w:p w:rsidR="00E90429" w:rsidRPr="00C3332B" w:rsidRDefault="00E90429" w:rsidP="00E90429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682" w:type="dxa"/>
          </w:tcPr>
          <w:p w:rsidR="00E90429" w:rsidRPr="00C3332B" w:rsidRDefault="00E90429" w:rsidP="00E90429">
            <w:pPr>
              <w:ind w:firstLine="71"/>
              <w:jc w:val="center"/>
            </w:pPr>
          </w:p>
          <w:p w:rsidR="00E90429" w:rsidRPr="00C3332B" w:rsidRDefault="00E90429" w:rsidP="00E90429">
            <w:pPr>
              <w:ind w:firstLine="71"/>
              <w:jc w:val="center"/>
              <w:rPr>
                <w:sz w:val="26"/>
                <w:szCs w:val="26"/>
              </w:rPr>
            </w:pPr>
          </w:p>
          <w:p w:rsidR="00E90429" w:rsidRPr="00C3332B" w:rsidRDefault="00E90429" w:rsidP="00E90429">
            <w:pPr>
              <w:ind w:firstLine="71"/>
              <w:jc w:val="center"/>
              <w:rPr>
                <w:sz w:val="26"/>
                <w:szCs w:val="26"/>
              </w:rPr>
            </w:pPr>
          </w:p>
          <w:p w:rsidR="00E90429" w:rsidRPr="00C3332B" w:rsidRDefault="00E90429" w:rsidP="00E90429">
            <w:pPr>
              <w:ind w:firstLine="71"/>
              <w:jc w:val="center"/>
              <w:rPr>
                <w:sz w:val="28"/>
                <w:szCs w:val="28"/>
              </w:rPr>
            </w:pPr>
          </w:p>
        </w:tc>
      </w:tr>
      <w:tr w:rsidR="00E90429" w:rsidRPr="00C3332B" w:rsidTr="00CC2133">
        <w:trPr>
          <w:trHeight w:val="376"/>
        </w:trPr>
        <w:tc>
          <w:tcPr>
            <w:tcW w:w="4465" w:type="dxa"/>
          </w:tcPr>
          <w:p w:rsidR="00E90429" w:rsidRPr="00C3332B" w:rsidRDefault="002D7A28" w:rsidP="00CC2133">
            <w:pPr>
              <w:pStyle w:val="52"/>
              <w:spacing w:line="240" w:lineRule="auto"/>
              <w:ind w:left="142"/>
              <w:jc w:val="both"/>
              <w:rPr>
                <w:b w:val="0"/>
                <w:sz w:val="28"/>
                <w:szCs w:val="28"/>
              </w:rPr>
            </w:pPr>
            <w:r w:rsidRPr="002D7A28">
              <w:rPr>
                <w:b w:val="0"/>
                <w:sz w:val="28"/>
                <w:szCs w:val="28"/>
              </w:rPr>
              <w:t xml:space="preserve">О внесении изменений и дополнений в постановление администрации муниципального образования </w:t>
            </w:r>
            <w:proofErr w:type="spellStart"/>
            <w:r w:rsidRPr="002D7A28">
              <w:rPr>
                <w:b w:val="0"/>
                <w:sz w:val="28"/>
                <w:szCs w:val="28"/>
              </w:rPr>
              <w:t>Струковский</w:t>
            </w:r>
            <w:proofErr w:type="spellEnd"/>
            <w:r w:rsidRPr="002D7A28">
              <w:rPr>
                <w:b w:val="0"/>
                <w:sz w:val="28"/>
                <w:szCs w:val="28"/>
              </w:rPr>
              <w:t xml:space="preserve"> сельсовет Оренбургского района Оренбургской области от 2</w:t>
            </w:r>
            <w:r>
              <w:rPr>
                <w:b w:val="0"/>
                <w:sz w:val="28"/>
                <w:szCs w:val="28"/>
              </w:rPr>
              <w:t>3</w:t>
            </w:r>
            <w:r w:rsidRPr="002D7A28">
              <w:rPr>
                <w:b w:val="0"/>
                <w:sz w:val="28"/>
                <w:szCs w:val="28"/>
              </w:rPr>
              <w:t>.0</w:t>
            </w:r>
            <w:r>
              <w:rPr>
                <w:b w:val="0"/>
                <w:sz w:val="28"/>
                <w:szCs w:val="28"/>
              </w:rPr>
              <w:t>6</w:t>
            </w:r>
            <w:r w:rsidRPr="002D7A28">
              <w:rPr>
                <w:b w:val="0"/>
                <w:sz w:val="28"/>
                <w:szCs w:val="28"/>
              </w:rPr>
              <w:t>.202</w:t>
            </w:r>
            <w:r>
              <w:rPr>
                <w:b w:val="0"/>
                <w:sz w:val="28"/>
                <w:szCs w:val="28"/>
              </w:rPr>
              <w:t>5</w:t>
            </w:r>
            <w:r w:rsidR="00212AC5">
              <w:rPr>
                <w:b w:val="0"/>
                <w:sz w:val="28"/>
                <w:szCs w:val="28"/>
              </w:rPr>
              <w:t>г.</w:t>
            </w:r>
            <w:r w:rsidRPr="002D7A28">
              <w:rPr>
                <w:b w:val="0"/>
                <w:sz w:val="28"/>
                <w:szCs w:val="28"/>
              </w:rPr>
              <w:t xml:space="preserve"> № 1</w:t>
            </w:r>
            <w:r>
              <w:rPr>
                <w:b w:val="0"/>
                <w:sz w:val="28"/>
                <w:szCs w:val="28"/>
              </w:rPr>
              <w:t>6</w:t>
            </w:r>
            <w:r w:rsidRPr="002D7A28">
              <w:rPr>
                <w:b w:val="0"/>
                <w:sz w:val="28"/>
                <w:szCs w:val="28"/>
              </w:rPr>
              <w:t>-п</w:t>
            </w:r>
            <w:r>
              <w:rPr>
                <w:bCs w:val="0"/>
                <w:sz w:val="28"/>
                <w:szCs w:val="28"/>
              </w:rPr>
              <w:t xml:space="preserve"> «</w:t>
            </w:r>
            <w:r w:rsidR="00BA3D06" w:rsidRPr="00C3332B">
              <w:rPr>
                <w:b w:val="0"/>
                <w:sz w:val="28"/>
                <w:szCs w:val="28"/>
              </w:rPr>
              <w:t>Об утверждении муниципальной программы «Совершенствование муниципаль</w:t>
            </w:r>
            <w:r w:rsidR="00BA3D06" w:rsidRPr="00C3332B">
              <w:rPr>
                <w:b w:val="0"/>
                <w:sz w:val="28"/>
                <w:szCs w:val="28"/>
              </w:rPr>
              <w:softHyphen/>
              <w:t xml:space="preserve">ного управления в муниципальном образовании </w:t>
            </w:r>
            <w:proofErr w:type="spellStart"/>
            <w:r w:rsidR="00CC2133">
              <w:rPr>
                <w:b w:val="0"/>
                <w:sz w:val="28"/>
                <w:szCs w:val="28"/>
              </w:rPr>
              <w:t>Струковский</w:t>
            </w:r>
            <w:proofErr w:type="spellEnd"/>
            <w:r w:rsidR="00557D50">
              <w:rPr>
                <w:b w:val="0"/>
                <w:sz w:val="28"/>
                <w:szCs w:val="28"/>
              </w:rPr>
              <w:t xml:space="preserve"> </w:t>
            </w:r>
            <w:r w:rsidR="00BA3D06" w:rsidRPr="00C3332B">
              <w:rPr>
                <w:b w:val="0"/>
                <w:sz w:val="28"/>
                <w:szCs w:val="28"/>
              </w:rPr>
              <w:t>сельсовет Оренбургского района Оренбургской области на 2023-2030</w:t>
            </w:r>
            <w:r w:rsidR="00212AC5">
              <w:rPr>
                <w:b w:val="0"/>
                <w:sz w:val="28"/>
                <w:szCs w:val="28"/>
              </w:rPr>
              <w:t xml:space="preserve"> годы</w:t>
            </w:r>
            <w:r w:rsidR="00BA3D06" w:rsidRPr="00C3332B">
              <w:rPr>
                <w:b w:val="0"/>
                <w:sz w:val="28"/>
                <w:szCs w:val="28"/>
              </w:rPr>
              <w:t>»</w:t>
            </w:r>
          </w:p>
          <w:p w:rsidR="00BA3D06" w:rsidRPr="00C3332B" w:rsidRDefault="00BA3D06" w:rsidP="00BA3D06">
            <w:pPr>
              <w:pStyle w:val="52"/>
              <w:spacing w:line="240" w:lineRule="auto"/>
              <w:jc w:val="both"/>
              <w:rPr>
                <w:b w:val="0"/>
                <w:sz w:val="28"/>
                <w:szCs w:val="28"/>
              </w:rPr>
            </w:pPr>
          </w:p>
          <w:p w:rsidR="00BA3D06" w:rsidRPr="00C3332B" w:rsidRDefault="00BA3D06" w:rsidP="00BA3D06">
            <w:pPr>
              <w:pStyle w:val="52"/>
              <w:spacing w:line="240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08" w:type="dxa"/>
          </w:tcPr>
          <w:p w:rsidR="00E90429" w:rsidRPr="00C3332B" w:rsidRDefault="00E90429" w:rsidP="00E90429">
            <w:pPr>
              <w:rPr>
                <w:sz w:val="28"/>
                <w:szCs w:val="28"/>
              </w:rPr>
            </w:pPr>
          </w:p>
        </w:tc>
        <w:tc>
          <w:tcPr>
            <w:tcW w:w="4682" w:type="dxa"/>
          </w:tcPr>
          <w:p w:rsidR="00E90429" w:rsidRPr="00C3332B" w:rsidRDefault="00E90429" w:rsidP="00E90429">
            <w:pPr>
              <w:rPr>
                <w:sz w:val="28"/>
              </w:rPr>
            </w:pPr>
          </w:p>
        </w:tc>
      </w:tr>
    </w:tbl>
    <w:p w:rsidR="002D7A28" w:rsidRPr="002D7A28" w:rsidRDefault="002D7A28" w:rsidP="002D7A28">
      <w:pPr>
        <w:spacing w:after="200"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Calibri"/>
          <w:sz w:val="28"/>
          <w:szCs w:val="28"/>
          <w:lang w:eastAsia="en-US"/>
        </w:rPr>
        <w:t xml:space="preserve">В соответствии со </w:t>
      </w:r>
      <w:r w:rsidR="00212AC5" w:rsidRPr="002D7A28">
        <w:rPr>
          <w:rFonts w:eastAsia="Calibri"/>
          <w:sz w:val="28"/>
          <w:szCs w:val="28"/>
        </w:rPr>
        <w:t xml:space="preserve">статьей </w:t>
      </w:r>
      <w:r w:rsidR="00212AC5">
        <w:rPr>
          <w:rFonts w:eastAsia="Calibri"/>
          <w:sz w:val="28"/>
          <w:szCs w:val="28"/>
        </w:rPr>
        <w:t>15 Федерального закона от 20 марта 2025 года</w:t>
      </w:r>
      <w:r w:rsidR="00212AC5" w:rsidRPr="002D7A28">
        <w:rPr>
          <w:rFonts w:eastAsia="Calibri"/>
          <w:sz w:val="28"/>
          <w:szCs w:val="28"/>
        </w:rPr>
        <w:t xml:space="preserve"> №</w:t>
      </w:r>
      <w:r w:rsidR="00212AC5">
        <w:rPr>
          <w:rFonts w:eastAsia="Calibri"/>
          <w:sz w:val="28"/>
          <w:szCs w:val="28"/>
        </w:rPr>
        <w:t xml:space="preserve"> 33</w:t>
      </w:r>
      <w:r w:rsidR="00212AC5" w:rsidRPr="002D7A28">
        <w:rPr>
          <w:rFonts w:eastAsia="Calibri"/>
          <w:sz w:val="28"/>
          <w:szCs w:val="28"/>
        </w:rPr>
        <w:t>-ФЗ «Об общих принципах организации местного самоуправления в</w:t>
      </w:r>
      <w:r w:rsidR="00212AC5">
        <w:rPr>
          <w:rFonts w:eastAsia="Calibri"/>
          <w:sz w:val="28"/>
          <w:szCs w:val="28"/>
        </w:rPr>
        <w:t xml:space="preserve"> единой системе публичной власти</w:t>
      </w:r>
      <w:r w:rsidRPr="002D7A28">
        <w:rPr>
          <w:rFonts w:eastAsia="Calibri"/>
          <w:sz w:val="28"/>
          <w:szCs w:val="28"/>
          <w:lang w:eastAsia="en-US"/>
        </w:rPr>
        <w:t>»,</w:t>
      </w:r>
      <w:r w:rsidRPr="002D7A28">
        <w:rPr>
          <w:rFonts w:eastAsia="Batang"/>
        </w:rPr>
        <w:t xml:space="preserve"> </w:t>
      </w:r>
      <w:r w:rsidRPr="002D7A28">
        <w:rPr>
          <w:rFonts w:eastAsia="Calibri"/>
          <w:sz w:val="28"/>
          <w:szCs w:val="28"/>
          <w:lang w:eastAsia="en-US"/>
        </w:rPr>
        <w:t xml:space="preserve">решением Совета депутатов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от </w:t>
      </w:r>
      <w:r w:rsidR="00E21173">
        <w:rPr>
          <w:rFonts w:eastAsia="Calibri"/>
          <w:sz w:val="28"/>
          <w:szCs w:val="28"/>
          <w:lang w:eastAsia="en-US"/>
        </w:rPr>
        <w:t>2</w:t>
      </w:r>
      <w:r w:rsidR="00B10284">
        <w:rPr>
          <w:rFonts w:eastAsia="Calibri"/>
          <w:sz w:val="28"/>
          <w:szCs w:val="28"/>
          <w:lang w:eastAsia="en-US"/>
        </w:rPr>
        <w:t>3</w:t>
      </w:r>
      <w:r w:rsidRPr="002D7A28">
        <w:rPr>
          <w:rFonts w:eastAsia="Calibri"/>
          <w:sz w:val="28"/>
          <w:szCs w:val="28"/>
          <w:lang w:eastAsia="en-US"/>
        </w:rPr>
        <w:t>.</w:t>
      </w:r>
      <w:r w:rsidR="008D0CAB">
        <w:rPr>
          <w:rFonts w:eastAsia="Calibri"/>
          <w:sz w:val="28"/>
          <w:szCs w:val="28"/>
          <w:lang w:eastAsia="en-US"/>
        </w:rPr>
        <w:t>03</w:t>
      </w:r>
      <w:r w:rsidRPr="002D7A28">
        <w:rPr>
          <w:rFonts w:eastAsia="Calibri"/>
          <w:sz w:val="28"/>
          <w:szCs w:val="28"/>
          <w:lang w:eastAsia="en-US"/>
        </w:rPr>
        <w:t>.202</w:t>
      </w:r>
      <w:r w:rsidR="008D0CAB">
        <w:rPr>
          <w:rFonts w:eastAsia="Calibri"/>
          <w:sz w:val="28"/>
          <w:szCs w:val="28"/>
          <w:lang w:eastAsia="en-US"/>
        </w:rPr>
        <w:t>6</w:t>
      </w:r>
      <w:r w:rsidR="00E21173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</w:t>
      </w:r>
      <w:r w:rsidRPr="00B1028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B10284" w:rsidRPr="00B1028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18</w:t>
      </w:r>
      <w:r w:rsidRPr="00B1028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8D0CAB" w:rsidRPr="00B1028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D7A28">
        <w:rPr>
          <w:rFonts w:eastAsia="Calibri"/>
          <w:sz w:val="28"/>
          <w:szCs w:val="28"/>
          <w:lang w:eastAsia="en-US"/>
        </w:rPr>
        <w:t xml:space="preserve">«О несении изменений и дополнений в решение Совета депутатов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от </w:t>
      </w:r>
      <w:r>
        <w:rPr>
          <w:rFonts w:eastAsia="Calibri"/>
          <w:sz w:val="28"/>
          <w:szCs w:val="28"/>
          <w:lang w:eastAsia="en-US"/>
        </w:rPr>
        <w:t>1</w:t>
      </w:r>
      <w:r w:rsidR="008D0CAB">
        <w:rPr>
          <w:rFonts w:eastAsia="Calibri"/>
          <w:sz w:val="28"/>
          <w:szCs w:val="28"/>
          <w:lang w:eastAsia="en-US"/>
        </w:rPr>
        <w:t>6</w:t>
      </w:r>
      <w:r w:rsidRPr="002D7A28">
        <w:rPr>
          <w:rFonts w:eastAsia="Calibri"/>
          <w:sz w:val="28"/>
          <w:szCs w:val="28"/>
          <w:lang w:eastAsia="en-US"/>
        </w:rPr>
        <w:t>.12.202</w:t>
      </w:r>
      <w:r w:rsidR="008D0CAB">
        <w:rPr>
          <w:rFonts w:eastAsia="Calibri"/>
          <w:sz w:val="28"/>
          <w:szCs w:val="28"/>
          <w:lang w:eastAsia="en-US"/>
        </w:rPr>
        <w:t>5</w:t>
      </w:r>
      <w:r w:rsidR="00212AC5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</w:t>
      </w:r>
      <w:r w:rsidR="008D0CAB">
        <w:rPr>
          <w:rFonts w:eastAsia="Calibri"/>
          <w:sz w:val="28"/>
          <w:szCs w:val="28"/>
          <w:lang w:eastAsia="en-US"/>
        </w:rPr>
        <w:t xml:space="preserve"> 6</w:t>
      </w:r>
      <w:r w:rsidRPr="002D7A28">
        <w:rPr>
          <w:rFonts w:eastAsia="Calibri"/>
          <w:sz w:val="28"/>
          <w:szCs w:val="28"/>
          <w:lang w:eastAsia="en-US"/>
        </w:rPr>
        <w:t xml:space="preserve"> «Об утверждении бюджета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на 202</w:t>
      </w:r>
      <w:r w:rsidR="008D0CAB">
        <w:rPr>
          <w:rFonts w:eastAsia="Calibri"/>
          <w:sz w:val="28"/>
          <w:szCs w:val="28"/>
          <w:lang w:eastAsia="en-US"/>
        </w:rPr>
        <w:t>6</w:t>
      </w:r>
      <w:r w:rsidRPr="002D7A28">
        <w:rPr>
          <w:rFonts w:eastAsia="Calibri"/>
          <w:sz w:val="28"/>
          <w:szCs w:val="28"/>
          <w:lang w:eastAsia="en-US"/>
        </w:rPr>
        <w:t xml:space="preserve"> год и на плановый период 202</w:t>
      </w:r>
      <w:r w:rsidR="008D0CAB">
        <w:rPr>
          <w:rFonts w:eastAsia="Calibri"/>
          <w:sz w:val="28"/>
          <w:szCs w:val="28"/>
          <w:lang w:eastAsia="en-US"/>
        </w:rPr>
        <w:t>7</w:t>
      </w:r>
      <w:r w:rsidRPr="002D7A28">
        <w:rPr>
          <w:rFonts w:eastAsia="Calibri"/>
          <w:sz w:val="28"/>
          <w:szCs w:val="28"/>
          <w:lang w:eastAsia="en-US"/>
        </w:rPr>
        <w:t xml:space="preserve"> и 202</w:t>
      </w:r>
      <w:r w:rsidR="008D0CAB">
        <w:rPr>
          <w:rFonts w:eastAsia="Calibri"/>
          <w:sz w:val="28"/>
          <w:szCs w:val="28"/>
          <w:lang w:eastAsia="en-US"/>
        </w:rPr>
        <w:t>8</w:t>
      </w:r>
      <w:r w:rsidRPr="002D7A28">
        <w:rPr>
          <w:rFonts w:eastAsia="Calibri"/>
          <w:sz w:val="28"/>
          <w:szCs w:val="28"/>
          <w:lang w:eastAsia="en-US"/>
        </w:rPr>
        <w:t xml:space="preserve"> годов», постановлением администрации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от 16.02.2023</w:t>
      </w:r>
      <w:r w:rsidR="00212AC5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 5-п «Об утверждении Порядка разработки, реализации и оценки эффективности муниципальных программ (комплексных программ) муниципального образования 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</w:t>
      </w:r>
      <w:r w:rsidRPr="002D7A28">
        <w:rPr>
          <w:rFonts w:eastAsia="Calibri"/>
          <w:sz w:val="28"/>
          <w:szCs w:val="28"/>
          <w:lang w:eastAsia="en-US"/>
        </w:rPr>
        <w:lastRenderedPageBreak/>
        <w:t xml:space="preserve">Оренбургской», руководствуясь Уставом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</w:t>
      </w:r>
      <w:r w:rsidRPr="002D7A28">
        <w:rPr>
          <w:rFonts w:eastAsia="Calibri"/>
          <w:color w:val="000000"/>
          <w:sz w:val="28"/>
          <w:szCs w:val="28"/>
          <w:lang w:eastAsia="en-US"/>
        </w:rPr>
        <w:t xml:space="preserve">: </w:t>
      </w: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1. </w:t>
      </w:r>
      <w:r>
        <w:rPr>
          <w:rFonts w:eastAsia="Calibri"/>
          <w:bCs/>
          <w:sz w:val="28"/>
          <w:szCs w:val="28"/>
          <w:lang w:eastAsia="en-US"/>
        </w:rPr>
        <w:t xml:space="preserve">Таблицу №1 </w:t>
      </w:r>
      <w:r w:rsidRPr="002D7A28">
        <w:rPr>
          <w:rFonts w:eastAsia="Calibri"/>
          <w:sz w:val="28"/>
          <w:szCs w:val="28"/>
          <w:lang w:eastAsia="en-US"/>
        </w:rPr>
        <w:t xml:space="preserve">в Приложении к постановлению администрации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от 2</w:t>
      </w:r>
      <w:r>
        <w:rPr>
          <w:rFonts w:eastAsia="Calibri"/>
          <w:sz w:val="28"/>
          <w:szCs w:val="28"/>
          <w:lang w:eastAsia="en-US"/>
        </w:rPr>
        <w:t>3</w:t>
      </w:r>
      <w:r w:rsidRPr="002D7A2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06</w:t>
      </w:r>
      <w:r w:rsidRPr="002D7A28">
        <w:rPr>
          <w:rFonts w:eastAsia="Calibri"/>
          <w:sz w:val="28"/>
          <w:szCs w:val="28"/>
          <w:lang w:eastAsia="en-US"/>
        </w:rPr>
        <w:t>.202</w:t>
      </w:r>
      <w:r>
        <w:rPr>
          <w:rFonts w:eastAsia="Calibri"/>
          <w:sz w:val="28"/>
          <w:szCs w:val="28"/>
          <w:lang w:eastAsia="en-US"/>
        </w:rPr>
        <w:t>5</w:t>
      </w:r>
      <w:r w:rsidR="00212AC5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16</w:t>
      </w:r>
      <w:r w:rsidRPr="002D7A28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-п</w:t>
      </w:r>
      <w:r w:rsidRPr="002D7A28">
        <w:rPr>
          <w:rFonts w:eastAsia="Calibri"/>
          <w:sz w:val="28"/>
          <w:szCs w:val="28"/>
          <w:lang w:eastAsia="en-US"/>
        </w:rPr>
        <w:t xml:space="preserve"> «Паспорт муниципальной программы (комплексной программы)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«Совершенствование муниципального управления в муниципальном образовании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на 2023-2023 годы» изложить в новой редакции:</w:t>
      </w:r>
    </w:p>
    <w:p w:rsidR="002D7A28" w:rsidRPr="00C3332B" w:rsidRDefault="002D7A28" w:rsidP="002D7A28">
      <w:pPr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Паспорт муниципальной программы </w:t>
      </w:r>
    </w:p>
    <w:p w:rsidR="002D7A28" w:rsidRPr="00C3332B" w:rsidRDefault="002D7A28" w:rsidP="002D7A28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«Совершенствование муниципального управления в муниципальном образовании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C3332B">
        <w:rPr>
          <w:sz w:val="28"/>
          <w:szCs w:val="28"/>
        </w:rPr>
        <w:t xml:space="preserve"> сельсовет Оренбургского района </w:t>
      </w:r>
    </w:p>
    <w:p w:rsidR="002D7A28" w:rsidRPr="00C3332B" w:rsidRDefault="002D7A28" w:rsidP="002D7A28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Оренбургской области на 2023-2030 годы»  </w:t>
      </w:r>
    </w:p>
    <w:p w:rsidR="002D7A28" w:rsidRPr="00C3332B" w:rsidRDefault="002D7A28" w:rsidP="002D7A28">
      <w:pPr>
        <w:contextualSpacing/>
        <w:jc w:val="center"/>
        <w:rPr>
          <w:b/>
          <w:i/>
          <w:sz w:val="22"/>
          <w:szCs w:val="22"/>
        </w:rPr>
      </w:pPr>
    </w:p>
    <w:tbl>
      <w:tblPr>
        <w:tblW w:w="9640" w:type="dxa"/>
        <w:tblInd w:w="-69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4537"/>
        <w:gridCol w:w="5103"/>
      </w:tblGrid>
      <w:tr w:rsidR="002D7A28" w:rsidRPr="00C3332B" w:rsidTr="003E4F8F">
        <w:trPr>
          <w:trHeight w:val="109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sz w:val="28"/>
                <w:szCs w:val="28"/>
              </w:rPr>
              <w:t>Струковский</w:t>
            </w:r>
            <w:proofErr w:type="spellEnd"/>
            <w:r w:rsidRPr="00C3332B">
              <w:rPr>
                <w:sz w:val="28"/>
                <w:szCs w:val="28"/>
              </w:rPr>
              <w:t xml:space="preserve"> сельсовет Оренбургского района Оренбургской области</w:t>
            </w:r>
          </w:p>
        </w:tc>
      </w:tr>
      <w:tr w:rsidR="002D7A28" w:rsidRPr="00C3332B" w:rsidTr="002D7A28">
        <w:trPr>
          <w:trHeight w:val="574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A28" w:rsidRPr="00C3332B" w:rsidRDefault="002D7A28" w:rsidP="002D7A28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C3332B">
              <w:rPr>
                <w:color w:val="000000" w:themeColor="text1"/>
                <w:sz w:val="28"/>
                <w:szCs w:val="28"/>
              </w:rPr>
              <w:t>2023 -2030 г</w:t>
            </w:r>
            <w:r w:rsidR="00212AC5">
              <w:rPr>
                <w:color w:val="000000" w:themeColor="text1"/>
                <w:sz w:val="28"/>
                <w:szCs w:val="28"/>
              </w:rPr>
              <w:t>оды</w:t>
            </w:r>
          </w:p>
        </w:tc>
      </w:tr>
      <w:tr w:rsidR="002D7A28" w:rsidRPr="00C3332B" w:rsidTr="002D7A28">
        <w:trPr>
          <w:trHeight w:val="59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7A28" w:rsidRPr="00C3332B" w:rsidRDefault="002D7A28" w:rsidP="002D7A28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>1. Обеспечение эффективной системы управления в муниципальной службе.</w:t>
            </w:r>
          </w:p>
          <w:p w:rsidR="002D7A28" w:rsidRPr="00C3332B" w:rsidRDefault="002D7A28" w:rsidP="002D7A28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условий для осуществления деятельности муниципальных служащих в администрации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Струковский</w:t>
            </w:r>
            <w:proofErr w:type="spellEnd"/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сельсовет.</w:t>
            </w:r>
          </w:p>
          <w:p w:rsidR="002D7A28" w:rsidRPr="00C3332B" w:rsidRDefault="002D7A28" w:rsidP="002D7A28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и исполнение переданных администрации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Струковский</w:t>
            </w:r>
            <w:proofErr w:type="spellEnd"/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полномочий, а также обеспечение передачи части полномочий муниципальному образованию Оренбургский район. </w:t>
            </w:r>
          </w:p>
        </w:tc>
      </w:tr>
      <w:tr w:rsidR="002D7A28" w:rsidRPr="00C3332B" w:rsidTr="002D7A28">
        <w:trPr>
          <w:trHeight w:hRule="exact" w:val="110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Направления </w:t>
            </w:r>
            <w:r w:rsidRPr="00C3332B">
              <w:rPr>
                <w:sz w:val="28"/>
                <w:szCs w:val="28"/>
                <w:lang w:val="en-US"/>
              </w:rPr>
              <w:t>(</w:t>
            </w:r>
            <w:r w:rsidRPr="00C3332B">
              <w:rPr>
                <w:sz w:val="28"/>
                <w:szCs w:val="28"/>
              </w:rPr>
              <w:t>при необходимости)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2D7A28" w:rsidRPr="00C3332B" w:rsidRDefault="002D7A28" w:rsidP="002D7A28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C3332B">
              <w:rPr>
                <w:color w:val="333333"/>
                <w:sz w:val="24"/>
                <w:szCs w:val="24"/>
              </w:rPr>
              <w:t xml:space="preserve"> </w:t>
            </w:r>
            <w:r w:rsidRPr="00C3332B">
              <w:rPr>
                <w:sz w:val="28"/>
                <w:szCs w:val="28"/>
              </w:rPr>
              <w:t>1. Социально-экономическое развитие.</w:t>
            </w:r>
          </w:p>
          <w:p w:rsidR="002D7A28" w:rsidRPr="00C3332B" w:rsidRDefault="002D7A28" w:rsidP="002D7A28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 2. Бюджет, финансовая, налоговая политика.</w:t>
            </w:r>
          </w:p>
          <w:p w:rsidR="002D7A28" w:rsidRPr="00C3332B" w:rsidRDefault="002D7A28" w:rsidP="002D7A28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</w:tc>
      </w:tr>
      <w:tr w:rsidR="002D7A28" w:rsidRPr="00C3332B" w:rsidTr="002D7A28">
        <w:trPr>
          <w:trHeight w:val="75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Объемы бюджетных ассигнований муниципальной программы (комплексной программы), в том числе по годам реализации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2D7A28" w:rsidRPr="00C3332B" w:rsidRDefault="002D7A28" w:rsidP="002D7A28">
            <w:pPr>
              <w:pStyle w:val="ConsPlusNonformat"/>
              <w:widowControl/>
              <w:ind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  </w:t>
            </w:r>
            <w:r w:rsidRPr="007768F3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2</w:t>
            </w:r>
            <w:r w:rsidR="006F4A8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3</w:t>
            </w:r>
            <w:r w:rsidR="00023EA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 517,6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 рублей, в том числе по годам реализации: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745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2024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6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2025 – </w:t>
            </w:r>
            <w:r w:rsidRPr="007768F3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3</w:t>
            </w:r>
            <w:r w:rsidR="00BD6061" w:rsidRPr="007768F3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B44502" w:rsidRPr="007768F3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874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3E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F4A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3EAC">
              <w:rPr>
                <w:rFonts w:ascii="Times New Roman" w:hAnsi="Times New Roman" w:cs="Times New Roman"/>
                <w:sz w:val="28"/>
                <w:szCs w:val="28"/>
              </w:rPr>
              <w:t>67,6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2027 – </w:t>
            </w:r>
            <w:r w:rsidR="006F4A81">
              <w:rPr>
                <w:rFonts w:ascii="Times New Roman" w:hAnsi="Times New Roman" w:cs="Times New Roman"/>
                <w:sz w:val="28"/>
                <w:szCs w:val="28"/>
              </w:rPr>
              <w:t>2 506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7A28" w:rsidRPr="00C3332B" w:rsidRDefault="002D7A28" w:rsidP="002D7A2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2028 – </w:t>
            </w:r>
            <w:r w:rsidR="006F4A81">
              <w:rPr>
                <w:rFonts w:ascii="Times New Roman" w:hAnsi="Times New Roman" w:cs="Times New Roman"/>
                <w:sz w:val="28"/>
                <w:szCs w:val="28"/>
              </w:rPr>
              <w:t>3 002</w:t>
            </w:r>
            <w:r w:rsidRPr="00C333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2D7A28" w:rsidRPr="00C3332B" w:rsidRDefault="002D7A28" w:rsidP="002D7A28">
            <w:pPr>
              <w:spacing w:line="256" w:lineRule="auto"/>
              <w:rPr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 xml:space="preserve">2029 – </w:t>
            </w:r>
            <w:r w:rsidR="006F4A81">
              <w:rPr>
                <w:sz w:val="28"/>
                <w:szCs w:val="28"/>
              </w:rPr>
              <w:t>3 002</w:t>
            </w:r>
            <w:r w:rsidRPr="00C3332B">
              <w:rPr>
                <w:sz w:val="28"/>
                <w:szCs w:val="28"/>
              </w:rPr>
              <w:t xml:space="preserve"> тыс. руб. </w:t>
            </w:r>
          </w:p>
          <w:p w:rsidR="002D7A28" w:rsidRPr="00C3332B" w:rsidRDefault="002D7A28" w:rsidP="002D7A28">
            <w:pPr>
              <w:spacing w:line="256" w:lineRule="auto"/>
              <w:rPr>
                <w:sz w:val="28"/>
                <w:szCs w:val="28"/>
                <w:highlight w:val="yellow"/>
              </w:rPr>
            </w:pPr>
            <w:r w:rsidRPr="00C3332B">
              <w:rPr>
                <w:sz w:val="28"/>
                <w:szCs w:val="28"/>
              </w:rPr>
              <w:t xml:space="preserve">2030 – </w:t>
            </w:r>
            <w:r w:rsidR="006F4A81">
              <w:rPr>
                <w:sz w:val="28"/>
                <w:szCs w:val="28"/>
              </w:rPr>
              <w:t>3 002</w:t>
            </w:r>
            <w:r w:rsidRPr="00C3332B">
              <w:rPr>
                <w:sz w:val="28"/>
                <w:szCs w:val="28"/>
              </w:rPr>
              <w:t xml:space="preserve"> тыс. руб.</w:t>
            </w:r>
          </w:p>
        </w:tc>
      </w:tr>
      <w:tr w:rsidR="002D7A28" w:rsidRPr="00C3332B" w:rsidTr="002D7A28">
        <w:trPr>
          <w:trHeight w:val="1321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lastRenderedPageBreak/>
              <w:t>Влияние на достижение национальных целей развития Российской Федерации</w:t>
            </w:r>
          </w:p>
          <w:p w:rsidR="002D7A28" w:rsidRPr="00C3332B" w:rsidRDefault="002D7A28" w:rsidP="002D7A28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2D7A28" w:rsidRPr="00C3332B" w:rsidRDefault="002D7A28" w:rsidP="002D7A28">
            <w:pPr>
              <w:pStyle w:val="ae"/>
              <w:shd w:val="clear" w:color="auto" w:fill="FEFEFE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C3332B">
              <w:rPr>
                <w:color w:val="000000" w:themeColor="text1"/>
                <w:sz w:val="28"/>
                <w:szCs w:val="28"/>
              </w:rPr>
              <w:t>Достойный, эффективный труд и успешное предпринимательство / обеспечение темпа устойчивого роста доходов населения и уровня пенсионного обеспечения не ниже инфляции</w:t>
            </w:r>
          </w:p>
        </w:tc>
      </w:tr>
      <w:tr w:rsidR="002D7A28" w:rsidRPr="00C3332B" w:rsidTr="003E4F8F">
        <w:trPr>
          <w:trHeight w:val="423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2D7A28" w:rsidRPr="00C3332B" w:rsidRDefault="002D7A28" w:rsidP="002D7A28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C3332B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2D7A28" w:rsidRPr="00C3332B" w:rsidRDefault="002D7A28" w:rsidP="002D7A28">
            <w:pPr>
              <w:spacing w:line="256" w:lineRule="auto"/>
              <w:rPr>
                <w:sz w:val="28"/>
                <w:szCs w:val="28"/>
              </w:rPr>
            </w:pPr>
          </w:p>
        </w:tc>
      </w:tr>
    </w:tbl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2. Внести изменения в </w:t>
      </w:r>
      <w:r w:rsidR="003E4F8F">
        <w:rPr>
          <w:rFonts w:eastAsia="Calibri"/>
          <w:bCs/>
          <w:sz w:val="28"/>
          <w:szCs w:val="28"/>
          <w:lang w:eastAsia="en-US"/>
        </w:rPr>
        <w:t>Таблицу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№ </w:t>
      </w:r>
      <w:r w:rsidR="003E4F8F">
        <w:rPr>
          <w:rFonts w:eastAsia="Calibri"/>
          <w:bCs/>
          <w:sz w:val="28"/>
          <w:szCs w:val="28"/>
          <w:lang w:eastAsia="en-US"/>
        </w:rPr>
        <w:t>5</w:t>
      </w:r>
      <w:r w:rsidRPr="002D7A28">
        <w:rPr>
          <w:rFonts w:eastAsia="Calibri"/>
          <w:bCs/>
          <w:sz w:val="28"/>
          <w:szCs w:val="28"/>
          <w:lang w:eastAsia="en-US"/>
        </w:rPr>
        <w:t>, №</w:t>
      </w:r>
      <w:r w:rsidR="003E4F8F">
        <w:rPr>
          <w:rFonts w:eastAsia="Calibri"/>
          <w:bCs/>
          <w:sz w:val="28"/>
          <w:szCs w:val="28"/>
          <w:lang w:eastAsia="en-US"/>
        </w:rPr>
        <w:t>6 в Приложение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к муниципальной программе (комплексной программе) «Совершенствование муниципального управления в муниципальном управлении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области» на 2023-2030 годы» к постановлению администрации муниципального образования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от 2</w:t>
      </w:r>
      <w:r w:rsidR="003E4F8F">
        <w:rPr>
          <w:rFonts w:eastAsia="Calibri"/>
          <w:bCs/>
          <w:sz w:val="28"/>
          <w:szCs w:val="28"/>
          <w:lang w:eastAsia="en-US"/>
        </w:rPr>
        <w:t>3</w:t>
      </w:r>
      <w:r w:rsidRPr="002D7A28">
        <w:rPr>
          <w:rFonts w:eastAsia="Calibri"/>
          <w:bCs/>
          <w:sz w:val="28"/>
          <w:szCs w:val="28"/>
          <w:lang w:eastAsia="en-US"/>
        </w:rPr>
        <w:t>.0</w:t>
      </w:r>
      <w:r w:rsidR="003E4F8F"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>.202</w:t>
      </w:r>
      <w:r w:rsidR="003E4F8F">
        <w:rPr>
          <w:rFonts w:eastAsia="Calibri"/>
          <w:bCs/>
          <w:sz w:val="28"/>
          <w:szCs w:val="28"/>
          <w:lang w:eastAsia="en-US"/>
        </w:rPr>
        <w:t>5</w:t>
      </w:r>
      <w:r w:rsidR="00212AC5">
        <w:rPr>
          <w:rFonts w:eastAsia="Calibri"/>
          <w:bCs/>
          <w:sz w:val="28"/>
          <w:szCs w:val="28"/>
          <w:lang w:eastAsia="en-US"/>
        </w:rPr>
        <w:t>г.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№ 1</w:t>
      </w:r>
      <w:r w:rsidR="003E4F8F"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-п «Об утверждении муниципальной программы (комплексной программы) «Совершенствование муниципального управления в муниципальном управлении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области» на 2023-2030 годы», изложив его в новой редакции согласно приложению к настоящему постановлению.</w:t>
      </w: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3. Настоящее постановление применяется к правоотношениям, воз-нукающим при составлении и исполнении бюджета муниципального образования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</w:t>
      </w:r>
      <w:r w:rsidR="006F4A81"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год и плановый период 202</w:t>
      </w:r>
      <w:r w:rsidR="006F4A81">
        <w:rPr>
          <w:rFonts w:eastAsia="Calibri"/>
          <w:bCs/>
          <w:sz w:val="28"/>
          <w:szCs w:val="28"/>
          <w:lang w:eastAsia="en-US"/>
        </w:rPr>
        <w:t>7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и 202</w:t>
      </w:r>
      <w:r w:rsidR="006F4A81">
        <w:rPr>
          <w:rFonts w:eastAsia="Calibri"/>
          <w:bCs/>
          <w:sz w:val="28"/>
          <w:szCs w:val="28"/>
          <w:lang w:eastAsia="en-US"/>
        </w:rPr>
        <w:t>8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годов.</w:t>
      </w: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4.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2D7A28" w:rsidRPr="002D7A28" w:rsidRDefault="002D7A28" w:rsidP="002D7A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5. Постановление вступает в силу после его официального опубликования и подлежит размещению на официальном сайте муниципального образования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admstrukovo.ru.</w:t>
      </w:r>
    </w:p>
    <w:p w:rsidR="002D7A28" w:rsidRPr="002D7A28" w:rsidRDefault="002D7A28" w:rsidP="002D7A28">
      <w:pPr>
        <w:widowControl w:val="0"/>
        <w:ind w:firstLine="709"/>
        <w:jc w:val="both"/>
        <w:rPr>
          <w:sz w:val="28"/>
          <w:szCs w:val="28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6. Контроль за исполнением настоящего постановления оставляю за собой.      </w:t>
      </w:r>
    </w:p>
    <w:p w:rsidR="002D7A28" w:rsidRPr="002D7A28" w:rsidRDefault="002D7A28" w:rsidP="002D7A28">
      <w:pPr>
        <w:ind w:firstLine="709"/>
        <w:jc w:val="both"/>
        <w:rPr>
          <w:sz w:val="28"/>
          <w:szCs w:val="28"/>
        </w:rPr>
      </w:pPr>
      <w:r w:rsidRPr="002D7A28">
        <w:rPr>
          <w:sz w:val="28"/>
          <w:szCs w:val="28"/>
        </w:rPr>
        <w:t>7. Распространить действие настоящего постановления с 01 января 202</w:t>
      </w:r>
      <w:r w:rsidR="006F4A81">
        <w:rPr>
          <w:sz w:val="28"/>
          <w:szCs w:val="28"/>
        </w:rPr>
        <w:t>6</w:t>
      </w:r>
      <w:r w:rsidRPr="002D7A28">
        <w:rPr>
          <w:sz w:val="28"/>
          <w:szCs w:val="28"/>
        </w:rPr>
        <w:t xml:space="preserve"> года.</w:t>
      </w:r>
    </w:p>
    <w:p w:rsidR="002D7A28" w:rsidRPr="002D7A28" w:rsidRDefault="002D7A28" w:rsidP="002D7A28">
      <w:pPr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24"/>
          <w:szCs w:val="24"/>
        </w:rPr>
      </w:pPr>
    </w:p>
    <w:p w:rsidR="006405CB" w:rsidRPr="003E4F8F" w:rsidRDefault="002D7A28" w:rsidP="003E4F8F">
      <w:pPr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Arial Unicode MS"/>
          <w:sz w:val="28"/>
          <w:szCs w:val="28"/>
          <w:lang w:bidi="ru-RU"/>
        </w:rPr>
        <w:t>Глава муниципального образования</w:t>
      </w:r>
      <w:r w:rsidRPr="002D7A28">
        <w:rPr>
          <w:rFonts w:eastAsia="Arial Unicode MS"/>
          <w:sz w:val="28"/>
          <w:szCs w:val="28"/>
          <w:lang w:bidi="ru-RU"/>
        </w:rPr>
        <w:tab/>
        <w:t xml:space="preserve">                                           И.П. </w:t>
      </w:r>
      <w:proofErr w:type="spellStart"/>
      <w:r w:rsidRPr="002D7A28">
        <w:rPr>
          <w:rFonts w:eastAsia="Arial Unicode MS"/>
          <w:sz w:val="28"/>
          <w:szCs w:val="28"/>
          <w:lang w:bidi="ru-RU"/>
        </w:rPr>
        <w:t>Кооп</w:t>
      </w:r>
      <w:proofErr w:type="spellEnd"/>
    </w:p>
    <w:p w:rsidR="006405CB" w:rsidRPr="00C3332B" w:rsidRDefault="006405CB" w:rsidP="006405CB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405CB" w:rsidRPr="00C3332B" w:rsidRDefault="006405CB" w:rsidP="005E63D0">
      <w:pPr>
        <w:overflowPunct w:val="0"/>
        <w:autoSpaceDE w:val="0"/>
        <w:autoSpaceDN w:val="0"/>
        <w:adjustRightInd w:val="0"/>
        <w:spacing w:after="200" w:line="276" w:lineRule="auto"/>
        <w:ind w:left="1134" w:hanging="1134"/>
        <w:jc w:val="both"/>
        <w:textAlignment w:val="baseline"/>
        <w:rPr>
          <w:sz w:val="22"/>
          <w:szCs w:val="22"/>
        </w:rPr>
      </w:pPr>
      <w:r w:rsidRPr="00C3332B">
        <w:rPr>
          <w:sz w:val="22"/>
          <w:szCs w:val="22"/>
        </w:rPr>
        <w:t xml:space="preserve">Разослано: Аппарату Губернатора и Правительства Оренбургской области, финансовому управлению администрации МО Оренбургский район, ведущему специалисту администрации МО </w:t>
      </w:r>
      <w:proofErr w:type="spellStart"/>
      <w:r w:rsidR="00AF6BB6">
        <w:rPr>
          <w:sz w:val="22"/>
          <w:szCs w:val="22"/>
        </w:rPr>
        <w:t>Струковский</w:t>
      </w:r>
      <w:proofErr w:type="spellEnd"/>
      <w:r w:rsidRPr="00C3332B">
        <w:rPr>
          <w:sz w:val="22"/>
          <w:szCs w:val="22"/>
        </w:rPr>
        <w:t xml:space="preserve"> сельсовет, прокуратуре района, в дело.</w:t>
      </w:r>
    </w:p>
    <w:p w:rsidR="00A73867" w:rsidRPr="00C3332B" w:rsidRDefault="00A73867" w:rsidP="00A73867">
      <w:pPr>
        <w:spacing w:line="256" w:lineRule="auto"/>
        <w:rPr>
          <w:rFonts w:eastAsia="Calibri"/>
          <w:b/>
          <w:sz w:val="28"/>
          <w:szCs w:val="28"/>
        </w:rPr>
        <w:sectPr w:rsidR="00A73867" w:rsidRPr="00C3332B" w:rsidSect="00C3332B">
          <w:head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6D4E28" w:rsidRDefault="006D4E28" w:rsidP="006D4E28">
      <w:pPr>
        <w:rPr>
          <w:sz w:val="28"/>
          <w:szCs w:val="28"/>
        </w:rPr>
      </w:pPr>
    </w:p>
    <w:p w:rsidR="006D4E28" w:rsidRDefault="006D4E28" w:rsidP="006D4E28">
      <w:pPr>
        <w:rPr>
          <w:sz w:val="28"/>
          <w:szCs w:val="28"/>
        </w:rPr>
      </w:pPr>
    </w:p>
    <w:p w:rsidR="00A73867" w:rsidRPr="006D4E28" w:rsidRDefault="00E86348" w:rsidP="006D4E28">
      <w:pPr>
        <w:jc w:val="right"/>
      </w:pPr>
      <w:r w:rsidRPr="006D4E28">
        <w:rPr>
          <w:sz w:val="28"/>
          <w:szCs w:val="28"/>
        </w:rPr>
        <w:t xml:space="preserve">Таблица </w:t>
      </w:r>
      <w:r w:rsidR="00AA310E" w:rsidRPr="006D4E28">
        <w:rPr>
          <w:sz w:val="28"/>
          <w:szCs w:val="28"/>
        </w:rPr>
        <w:t>5</w:t>
      </w:r>
      <w:r w:rsidR="00A73867" w:rsidRPr="006D4E28">
        <w:rPr>
          <w:sz w:val="28"/>
          <w:szCs w:val="28"/>
        </w:rPr>
        <w:t xml:space="preserve"> </w:t>
      </w:r>
    </w:p>
    <w:p w:rsidR="00D05884" w:rsidRPr="00C3332B" w:rsidRDefault="00D05884" w:rsidP="00A73867">
      <w:pPr>
        <w:pStyle w:val="a9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E86348" w:rsidRPr="00C3332B" w:rsidRDefault="00A73867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</w:rPr>
      </w:pPr>
      <w:r w:rsidRPr="00C3332B">
        <w:rPr>
          <w:rFonts w:ascii="Times New Roman" w:hAnsi="Times New Roman"/>
          <w:sz w:val="28"/>
          <w:szCs w:val="28"/>
        </w:rPr>
        <w:t xml:space="preserve">Финансовое обеспечение муниципальной программы </w:t>
      </w:r>
    </w:p>
    <w:p w:rsidR="00B94C4F" w:rsidRPr="00C3332B" w:rsidRDefault="00B94C4F" w:rsidP="00B94C4F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«Совершенствование муниципального управления в муниципальном образовании </w:t>
      </w:r>
      <w:proofErr w:type="spellStart"/>
      <w:r w:rsidR="006D4E28">
        <w:rPr>
          <w:sz w:val="28"/>
          <w:szCs w:val="28"/>
        </w:rPr>
        <w:t>Струковски</w:t>
      </w:r>
      <w:r w:rsidR="00ED26E9" w:rsidRPr="00C3332B">
        <w:rPr>
          <w:sz w:val="28"/>
          <w:szCs w:val="28"/>
        </w:rPr>
        <w:t>й</w:t>
      </w:r>
      <w:proofErr w:type="spellEnd"/>
      <w:r w:rsidRPr="00C3332B">
        <w:rPr>
          <w:sz w:val="28"/>
          <w:szCs w:val="28"/>
        </w:rPr>
        <w:t xml:space="preserve"> сельсовет </w:t>
      </w:r>
    </w:p>
    <w:p w:rsidR="00B94C4F" w:rsidRPr="00C3332B" w:rsidRDefault="00B94C4F" w:rsidP="00B94C4F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Оренбургского района Оренбургской области на 2023-2030 годы»  </w:t>
      </w:r>
    </w:p>
    <w:p w:rsidR="00B94C4F" w:rsidRPr="00C3332B" w:rsidRDefault="00B94C4F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788"/>
        <w:gridCol w:w="942"/>
        <w:gridCol w:w="850"/>
        <w:gridCol w:w="851"/>
        <w:gridCol w:w="842"/>
        <w:gridCol w:w="774"/>
        <w:gridCol w:w="775"/>
        <w:gridCol w:w="727"/>
        <w:gridCol w:w="822"/>
        <w:gridCol w:w="737"/>
        <w:gridCol w:w="822"/>
        <w:gridCol w:w="851"/>
      </w:tblGrid>
      <w:tr w:rsidR="006D4E28" w:rsidRPr="00AA68EF" w:rsidTr="006D4E28">
        <w:trPr>
          <w:trHeight w:val="1049"/>
        </w:trPr>
        <w:tc>
          <w:tcPr>
            <w:tcW w:w="567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№п/п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Наименование муниципальной программы (комплексной программы) структурного элемента муниципальной программы (комплексной программы)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142" w:type="dxa"/>
            <w:gridSpan w:val="10"/>
            <w:shd w:val="clear" w:color="auto" w:fill="auto"/>
          </w:tcPr>
          <w:p w:rsidR="006D4E28" w:rsidRPr="00804371" w:rsidRDefault="006D4E28" w:rsidP="002D7A28">
            <w:pPr>
              <w:contextualSpacing/>
              <w:jc w:val="center"/>
            </w:pPr>
            <w:r w:rsidRPr="00804371">
              <w:t>Объем финансового обеспечения по годам реализации тыс. руб.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Связь с комплексной программой</w:t>
            </w: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ГРБС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ЦСР</w:t>
            </w:r>
          </w:p>
        </w:tc>
        <w:tc>
          <w:tcPr>
            <w:tcW w:w="850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2024</w:t>
            </w:r>
          </w:p>
        </w:tc>
        <w:tc>
          <w:tcPr>
            <w:tcW w:w="8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2025</w:t>
            </w:r>
          </w:p>
        </w:tc>
        <w:tc>
          <w:tcPr>
            <w:tcW w:w="774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2026</w:t>
            </w:r>
          </w:p>
        </w:tc>
        <w:tc>
          <w:tcPr>
            <w:tcW w:w="775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2027</w:t>
            </w:r>
          </w:p>
        </w:tc>
        <w:tc>
          <w:tcPr>
            <w:tcW w:w="72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2028</w:t>
            </w:r>
          </w:p>
        </w:tc>
        <w:tc>
          <w:tcPr>
            <w:tcW w:w="82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2029</w:t>
            </w:r>
          </w:p>
        </w:tc>
        <w:tc>
          <w:tcPr>
            <w:tcW w:w="73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2030</w:t>
            </w:r>
          </w:p>
        </w:tc>
        <w:tc>
          <w:tcPr>
            <w:tcW w:w="82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</w:t>
            </w:r>
          </w:p>
        </w:tc>
        <w:tc>
          <w:tcPr>
            <w:tcW w:w="2694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2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3</w:t>
            </w: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4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5</w:t>
            </w:r>
          </w:p>
        </w:tc>
        <w:tc>
          <w:tcPr>
            <w:tcW w:w="850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6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7</w:t>
            </w:r>
          </w:p>
        </w:tc>
        <w:tc>
          <w:tcPr>
            <w:tcW w:w="8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8</w:t>
            </w:r>
          </w:p>
        </w:tc>
        <w:tc>
          <w:tcPr>
            <w:tcW w:w="774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9</w:t>
            </w:r>
          </w:p>
        </w:tc>
        <w:tc>
          <w:tcPr>
            <w:tcW w:w="775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10</w:t>
            </w:r>
          </w:p>
        </w:tc>
        <w:tc>
          <w:tcPr>
            <w:tcW w:w="72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11</w:t>
            </w:r>
          </w:p>
        </w:tc>
        <w:tc>
          <w:tcPr>
            <w:tcW w:w="82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12</w:t>
            </w:r>
          </w:p>
        </w:tc>
        <w:tc>
          <w:tcPr>
            <w:tcW w:w="737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13</w:t>
            </w:r>
          </w:p>
        </w:tc>
        <w:tc>
          <w:tcPr>
            <w:tcW w:w="82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14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15</w:t>
            </w: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vMerge w:val="restart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</w:rPr>
            </w:pPr>
            <w:r w:rsidRPr="00AA68EF">
              <w:rPr>
                <w:b/>
              </w:rPr>
              <w:t xml:space="preserve">Совершенствование муниципального управления в МО </w:t>
            </w:r>
            <w:proofErr w:type="spellStart"/>
            <w:r w:rsidRPr="00AA68EF">
              <w:rPr>
                <w:b/>
              </w:rPr>
              <w:t>Струковский</w:t>
            </w:r>
            <w:proofErr w:type="spellEnd"/>
            <w:r w:rsidRPr="00AA68EF">
              <w:rPr>
                <w:b/>
              </w:rPr>
              <w:t xml:space="preserve"> сельсовет Оренбургского район Оренбургской области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Всего, в том числе</w:t>
            </w: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</w:rPr>
            </w:pPr>
            <w:r w:rsidRPr="00AA68EF">
              <w:rPr>
                <w:b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A68EF">
              <w:rPr>
                <w:b/>
                <w:sz w:val="18"/>
                <w:szCs w:val="18"/>
              </w:rPr>
              <w:t>86 4 00 00000</w:t>
            </w:r>
          </w:p>
        </w:tc>
        <w:tc>
          <w:tcPr>
            <w:tcW w:w="850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</w:rPr>
            </w:pPr>
            <w:r w:rsidRPr="000F4886">
              <w:rPr>
                <w:b/>
              </w:rPr>
              <w:t xml:space="preserve">2 </w:t>
            </w:r>
            <w:r>
              <w:rPr>
                <w:b/>
              </w:rPr>
              <w:t>745</w:t>
            </w:r>
          </w:p>
        </w:tc>
        <w:tc>
          <w:tcPr>
            <w:tcW w:w="851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3 119</w:t>
            </w:r>
          </w:p>
        </w:tc>
        <w:tc>
          <w:tcPr>
            <w:tcW w:w="842" w:type="dxa"/>
            <w:shd w:val="clear" w:color="auto" w:fill="auto"/>
          </w:tcPr>
          <w:p w:rsidR="006D4E28" w:rsidRPr="000F4886" w:rsidRDefault="00E017D4" w:rsidP="002D7A2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  <w:r w:rsidR="00B44502">
              <w:rPr>
                <w:b/>
              </w:rPr>
              <w:t>874</w:t>
            </w:r>
          </w:p>
        </w:tc>
        <w:tc>
          <w:tcPr>
            <w:tcW w:w="774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  <w:rPr>
                <w:b/>
              </w:rPr>
            </w:pPr>
            <w:r w:rsidRPr="000F4886">
              <w:rPr>
                <w:b/>
              </w:rPr>
              <w:t>2</w:t>
            </w:r>
            <w:r w:rsidR="007E5D3D">
              <w:rPr>
                <w:b/>
              </w:rPr>
              <w:t>2</w:t>
            </w:r>
            <w:r w:rsidR="009761E1">
              <w:rPr>
                <w:b/>
              </w:rPr>
              <w:t>67,6</w:t>
            </w:r>
          </w:p>
        </w:tc>
        <w:tc>
          <w:tcPr>
            <w:tcW w:w="775" w:type="dxa"/>
            <w:shd w:val="clear" w:color="auto" w:fill="auto"/>
          </w:tcPr>
          <w:p w:rsidR="006D4E28" w:rsidRPr="00557D50" w:rsidRDefault="00557D50" w:rsidP="002D7A28">
            <w:pPr>
              <w:contextualSpacing/>
              <w:jc w:val="center"/>
              <w:rPr>
                <w:b/>
                <w:bCs/>
              </w:rPr>
            </w:pPr>
            <w:r w:rsidRPr="00557D50">
              <w:rPr>
                <w:b/>
                <w:bCs/>
              </w:rPr>
              <w:t xml:space="preserve">2 </w:t>
            </w:r>
            <w:r w:rsidR="007E5D3D">
              <w:rPr>
                <w:b/>
                <w:bCs/>
              </w:rPr>
              <w:t>506</w:t>
            </w:r>
          </w:p>
        </w:tc>
        <w:tc>
          <w:tcPr>
            <w:tcW w:w="727" w:type="dxa"/>
            <w:shd w:val="clear" w:color="auto" w:fill="auto"/>
          </w:tcPr>
          <w:p w:rsidR="006D4E28" w:rsidRPr="00557D50" w:rsidRDefault="006F4A81" w:rsidP="002D7A28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557D50" w:rsidRDefault="006F4A81" w:rsidP="002D7A28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3 002</w:t>
            </w:r>
          </w:p>
        </w:tc>
        <w:tc>
          <w:tcPr>
            <w:tcW w:w="737" w:type="dxa"/>
            <w:shd w:val="clear" w:color="auto" w:fill="auto"/>
          </w:tcPr>
          <w:p w:rsidR="006D4E28" w:rsidRPr="00557D50" w:rsidRDefault="006F4A81" w:rsidP="002D7A28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9761E1" w:rsidRDefault="00E017D4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9761E1">
              <w:rPr>
                <w:b/>
                <w:sz w:val="18"/>
                <w:szCs w:val="18"/>
              </w:rPr>
              <w:t>2</w:t>
            </w:r>
            <w:r w:rsidR="006F4A81" w:rsidRPr="009761E1">
              <w:rPr>
                <w:b/>
                <w:sz w:val="18"/>
                <w:szCs w:val="18"/>
              </w:rPr>
              <w:t>3</w:t>
            </w:r>
            <w:r w:rsidR="009761E1" w:rsidRPr="009761E1">
              <w:rPr>
                <w:b/>
                <w:sz w:val="18"/>
                <w:szCs w:val="18"/>
              </w:rPr>
              <w:t>517,6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vMerge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</w:p>
        </w:tc>
        <w:tc>
          <w:tcPr>
            <w:tcW w:w="2694" w:type="dxa"/>
            <w:vMerge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 xml:space="preserve">Администрация МО </w:t>
            </w:r>
            <w:proofErr w:type="spellStart"/>
            <w:r w:rsidRPr="00AA68EF">
              <w:t>Струковский</w:t>
            </w:r>
            <w:proofErr w:type="spellEnd"/>
            <w:r w:rsidRPr="00AA68EF">
              <w:t xml:space="preserve"> сельсовет</w:t>
            </w: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</w:pPr>
            <w:r w:rsidRPr="00AA68EF"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AA68EF">
              <w:rPr>
                <w:sz w:val="18"/>
                <w:szCs w:val="18"/>
              </w:rPr>
              <w:t>86 4 00 00000</w:t>
            </w:r>
          </w:p>
        </w:tc>
        <w:tc>
          <w:tcPr>
            <w:tcW w:w="850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 w:rsidRPr="000F4886">
              <w:t xml:space="preserve">2 </w:t>
            </w:r>
            <w:r>
              <w:t>745</w:t>
            </w:r>
          </w:p>
        </w:tc>
        <w:tc>
          <w:tcPr>
            <w:tcW w:w="851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>
              <w:t>3 119</w:t>
            </w:r>
          </w:p>
        </w:tc>
        <w:tc>
          <w:tcPr>
            <w:tcW w:w="842" w:type="dxa"/>
            <w:shd w:val="clear" w:color="auto" w:fill="auto"/>
          </w:tcPr>
          <w:p w:rsidR="006D4E28" w:rsidRPr="000F4886" w:rsidRDefault="00B44502" w:rsidP="002D7A28">
            <w:pPr>
              <w:contextualSpacing/>
              <w:jc w:val="center"/>
            </w:pPr>
            <w:r>
              <w:t>3 874</w:t>
            </w:r>
          </w:p>
        </w:tc>
        <w:tc>
          <w:tcPr>
            <w:tcW w:w="774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 w:rsidRPr="000F4886">
              <w:t>2</w:t>
            </w:r>
            <w:r w:rsidR="006F4A81">
              <w:t>2</w:t>
            </w:r>
            <w:r w:rsidR="009761E1">
              <w:t>67,6</w:t>
            </w:r>
          </w:p>
        </w:tc>
        <w:tc>
          <w:tcPr>
            <w:tcW w:w="775" w:type="dxa"/>
            <w:shd w:val="clear" w:color="auto" w:fill="auto"/>
          </w:tcPr>
          <w:p w:rsidR="006D4E28" w:rsidRPr="000F4886" w:rsidRDefault="00557D50" w:rsidP="002D7A28">
            <w:pPr>
              <w:contextualSpacing/>
              <w:jc w:val="center"/>
            </w:pPr>
            <w:r>
              <w:t>2</w:t>
            </w:r>
            <w:r w:rsidR="007E5D3D">
              <w:t xml:space="preserve"> 506</w:t>
            </w:r>
          </w:p>
        </w:tc>
        <w:tc>
          <w:tcPr>
            <w:tcW w:w="727" w:type="dxa"/>
            <w:shd w:val="clear" w:color="auto" w:fill="auto"/>
          </w:tcPr>
          <w:p w:rsidR="006D4E28" w:rsidRPr="000F4886" w:rsidRDefault="006F4A81" w:rsidP="002D7A28">
            <w:pPr>
              <w:contextualSpacing/>
              <w:jc w:val="center"/>
            </w:pPr>
            <w: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0F4886" w:rsidRDefault="006F4A81" w:rsidP="002D7A28">
            <w:pPr>
              <w:contextualSpacing/>
              <w:jc w:val="center"/>
            </w:pPr>
            <w:r>
              <w:t>3 002</w:t>
            </w:r>
          </w:p>
        </w:tc>
        <w:tc>
          <w:tcPr>
            <w:tcW w:w="737" w:type="dxa"/>
            <w:shd w:val="clear" w:color="auto" w:fill="auto"/>
          </w:tcPr>
          <w:p w:rsidR="006D4E28" w:rsidRPr="000F4886" w:rsidRDefault="006F4A81" w:rsidP="002D7A28">
            <w:pPr>
              <w:contextualSpacing/>
              <w:jc w:val="center"/>
            </w:pPr>
            <w: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0F4886" w:rsidRDefault="00E017D4" w:rsidP="002D7A28">
            <w:pPr>
              <w:contextualSpacing/>
              <w:jc w:val="center"/>
            </w:pPr>
            <w:r>
              <w:t>2</w:t>
            </w:r>
            <w:r w:rsidR="006F4A81" w:rsidRPr="009761E1">
              <w:rPr>
                <w:sz w:val="18"/>
                <w:szCs w:val="18"/>
              </w:rPr>
              <w:t>3</w:t>
            </w:r>
            <w:r w:rsidR="009761E1" w:rsidRPr="009761E1">
              <w:rPr>
                <w:sz w:val="18"/>
                <w:szCs w:val="18"/>
              </w:rPr>
              <w:t>517,6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2</w:t>
            </w:r>
          </w:p>
        </w:tc>
        <w:tc>
          <w:tcPr>
            <w:tcW w:w="2694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</w:rPr>
            </w:pPr>
            <w:r w:rsidRPr="00AA68EF">
              <w:rPr>
                <w:b/>
              </w:rPr>
              <w:t>Комплекс процессных мероприятий «Обеспечение деятельности органов местного самоуправления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</w:rPr>
            </w:pPr>
            <w:r w:rsidRPr="00AA68EF">
              <w:rPr>
                <w:b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A68EF">
              <w:rPr>
                <w:b/>
                <w:sz w:val="18"/>
                <w:szCs w:val="18"/>
              </w:rPr>
              <w:t>86 4 00 00000</w:t>
            </w:r>
          </w:p>
        </w:tc>
        <w:tc>
          <w:tcPr>
            <w:tcW w:w="850" w:type="dxa"/>
            <w:shd w:val="clear" w:color="auto" w:fill="auto"/>
          </w:tcPr>
          <w:p w:rsidR="006D4E28" w:rsidRPr="009761E1" w:rsidRDefault="006D4E28" w:rsidP="002D7A28">
            <w:pPr>
              <w:contextualSpacing/>
              <w:jc w:val="center"/>
              <w:rPr>
                <w:b/>
              </w:rPr>
            </w:pPr>
            <w:r w:rsidRPr="009761E1">
              <w:rPr>
                <w:b/>
              </w:rPr>
              <w:t>2</w:t>
            </w:r>
            <w:r w:rsidR="00557D50" w:rsidRPr="009761E1">
              <w:rPr>
                <w:b/>
              </w:rPr>
              <w:t xml:space="preserve"> </w:t>
            </w:r>
            <w:r w:rsidRPr="009761E1">
              <w:rPr>
                <w:b/>
              </w:rPr>
              <w:t>664</w:t>
            </w:r>
          </w:p>
        </w:tc>
        <w:tc>
          <w:tcPr>
            <w:tcW w:w="851" w:type="dxa"/>
            <w:shd w:val="clear" w:color="auto" w:fill="auto"/>
          </w:tcPr>
          <w:p w:rsidR="006D4E28" w:rsidRPr="009761E1" w:rsidRDefault="006D4E28" w:rsidP="002D7A28">
            <w:pPr>
              <w:contextualSpacing/>
              <w:jc w:val="center"/>
              <w:rPr>
                <w:b/>
              </w:rPr>
            </w:pPr>
            <w:r w:rsidRPr="009761E1">
              <w:rPr>
                <w:b/>
              </w:rPr>
              <w:t>3</w:t>
            </w:r>
            <w:r w:rsidR="00557D50" w:rsidRPr="009761E1">
              <w:rPr>
                <w:b/>
              </w:rPr>
              <w:t xml:space="preserve"> </w:t>
            </w:r>
            <w:r w:rsidRPr="009761E1">
              <w:rPr>
                <w:b/>
              </w:rPr>
              <w:t>035</w:t>
            </w:r>
          </w:p>
        </w:tc>
        <w:tc>
          <w:tcPr>
            <w:tcW w:w="842" w:type="dxa"/>
            <w:shd w:val="clear" w:color="auto" w:fill="auto"/>
          </w:tcPr>
          <w:p w:rsidR="006D4E28" w:rsidRPr="009761E1" w:rsidRDefault="00E017D4" w:rsidP="002D7A28">
            <w:pPr>
              <w:contextualSpacing/>
              <w:jc w:val="center"/>
              <w:rPr>
                <w:b/>
              </w:rPr>
            </w:pPr>
            <w:r w:rsidRPr="009761E1">
              <w:rPr>
                <w:b/>
              </w:rPr>
              <w:t>3</w:t>
            </w:r>
            <w:r w:rsidR="00B44502" w:rsidRPr="009761E1">
              <w:rPr>
                <w:b/>
              </w:rPr>
              <w:t xml:space="preserve"> 781</w:t>
            </w:r>
          </w:p>
        </w:tc>
        <w:tc>
          <w:tcPr>
            <w:tcW w:w="774" w:type="dxa"/>
            <w:shd w:val="clear" w:color="auto" w:fill="auto"/>
          </w:tcPr>
          <w:p w:rsidR="006D4E28" w:rsidRPr="009761E1" w:rsidRDefault="006D4E28" w:rsidP="002D7A28">
            <w:pPr>
              <w:contextualSpacing/>
              <w:jc w:val="center"/>
              <w:rPr>
                <w:b/>
              </w:rPr>
            </w:pPr>
            <w:r w:rsidRPr="009761E1">
              <w:rPr>
                <w:b/>
              </w:rPr>
              <w:t>2</w:t>
            </w:r>
            <w:r w:rsidR="009761E1" w:rsidRPr="009761E1">
              <w:rPr>
                <w:b/>
              </w:rPr>
              <w:t>168,6</w:t>
            </w:r>
          </w:p>
        </w:tc>
        <w:tc>
          <w:tcPr>
            <w:tcW w:w="775" w:type="dxa"/>
            <w:shd w:val="clear" w:color="auto" w:fill="auto"/>
          </w:tcPr>
          <w:p w:rsidR="006D4E28" w:rsidRPr="009761E1" w:rsidRDefault="006D4E28" w:rsidP="002D7A28">
            <w:pPr>
              <w:contextualSpacing/>
              <w:jc w:val="center"/>
              <w:rPr>
                <w:b/>
              </w:rPr>
            </w:pPr>
            <w:r w:rsidRPr="009761E1">
              <w:rPr>
                <w:b/>
              </w:rPr>
              <w:t xml:space="preserve">2 </w:t>
            </w:r>
            <w:r w:rsidR="007E5D3D" w:rsidRPr="009761E1">
              <w:rPr>
                <w:b/>
              </w:rPr>
              <w:t>506</w:t>
            </w:r>
          </w:p>
        </w:tc>
        <w:tc>
          <w:tcPr>
            <w:tcW w:w="727" w:type="dxa"/>
            <w:shd w:val="clear" w:color="auto" w:fill="auto"/>
          </w:tcPr>
          <w:p w:rsidR="006D4E28" w:rsidRPr="009761E1" w:rsidRDefault="006F4A81" w:rsidP="002D7A28">
            <w:pPr>
              <w:contextualSpacing/>
              <w:jc w:val="center"/>
              <w:rPr>
                <w:b/>
              </w:rPr>
            </w:pPr>
            <w:r w:rsidRPr="009761E1">
              <w:rPr>
                <w:b/>
              </w:rP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9761E1" w:rsidRDefault="006F4A81" w:rsidP="002D7A28">
            <w:pPr>
              <w:contextualSpacing/>
              <w:jc w:val="center"/>
              <w:rPr>
                <w:b/>
              </w:rPr>
            </w:pPr>
            <w:r w:rsidRPr="009761E1">
              <w:rPr>
                <w:b/>
              </w:rPr>
              <w:t>3 002</w:t>
            </w:r>
          </w:p>
        </w:tc>
        <w:tc>
          <w:tcPr>
            <w:tcW w:w="737" w:type="dxa"/>
            <w:shd w:val="clear" w:color="auto" w:fill="auto"/>
          </w:tcPr>
          <w:p w:rsidR="006D4E28" w:rsidRPr="009761E1" w:rsidRDefault="006F4A81" w:rsidP="002D7A28">
            <w:pPr>
              <w:contextualSpacing/>
              <w:jc w:val="center"/>
              <w:rPr>
                <w:b/>
              </w:rPr>
            </w:pPr>
            <w:r w:rsidRPr="009761E1">
              <w:rPr>
                <w:b/>
              </w:rPr>
              <w:t>3 002</w:t>
            </w:r>
          </w:p>
        </w:tc>
        <w:tc>
          <w:tcPr>
            <w:tcW w:w="822" w:type="dxa"/>
            <w:shd w:val="clear" w:color="auto" w:fill="auto"/>
          </w:tcPr>
          <w:p w:rsidR="006D4E28" w:rsidRPr="009761E1" w:rsidRDefault="00E017D4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9761E1">
              <w:rPr>
                <w:b/>
                <w:sz w:val="18"/>
                <w:szCs w:val="18"/>
              </w:rPr>
              <w:t>2</w:t>
            </w:r>
            <w:r w:rsidR="006F4A81" w:rsidRPr="009761E1">
              <w:rPr>
                <w:b/>
                <w:sz w:val="18"/>
                <w:szCs w:val="18"/>
              </w:rPr>
              <w:t>31</w:t>
            </w:r>
            <w:r w:rsidR="009761E1" w:rsidRPr="009761E1">
              <w:rPr>
                <w:b/>
                <w:sz w:val="18"/>
                <w:szCs w:val="18"/>
              </w:rPr>
              <w:t>60,6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3</w:t>
            </w:r>
          </w:p>
        </w:tc>
        <w:tc>
          <w:tcPr>
            <w:tcW w:w="2694" w:type="dxa"/>
            <w:shd w:val="clear" w:color="auto" w:fill="auto"/>
          </w:tcPr>
          <w:p w:rsidR="006D4E28" w:rsidRPr="004F2B2D" w:rsidRDefault="006D4E28" w:rsidP="002D7A28">
            <w:pPr>
              <w:contextualSpacing/>
              <w:rPr>
                <w:sz w:val="22"/>
                <w:szCs w:val="22"/>
              </w:rPr>
            </w:pPr>
            <w:r w:rsidRPr="004F2B2D">
              <w:rPr>
                <w:sz w:val="22"/>
                <w:szCs w:val="22"/>
              </w:rPr>
              <w:t>Обеспечение деятельности главы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86 4 01 10001</w:t>
            </w:r>
          </w:p>
        </w:tc>
        <w:tc>
          <w:tcPr>
            <w:tcW w:w="850" w:type="dxa"/>
            <w:shd w:val="clear" w:color="auto" w:fill="auto"/>
          </w:tcPr>
          <w:p w:rsidR="006D4E28" w:rsidRPr="007E5D3D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569</w:t>
            </w:r>
          </w:p>
        </w:tc>
        <w:tc>
          <w:tcPr>
            <w:tcW w:w="851" w:type="dxa"/>
            <w:shd w:val="clear" w:color="auto" w:fill="auto"/>
          </w:tcPr>
          <w:p w:rsidR="006D4E28" w:rsidRPr="007E5D3D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640</w:t>
            </w:r>
          </w:p>
        </w:tc>
        <w:tc>
          <w:tcPr>
            <w:tcW w:w="842" w:type="dxa"/>
            <w:shd w:val="clear" w:color="auto" w:fill="auto"/>
          </w:tcPr>
          <w:p w:rsidR="006D4E28" w:rsidRPr="007E5D3D" w:rsidRDefault="00D3745F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9</w:t>
            </w:r>
            <w:r w:rsidR="00B44502" w:rsidRPr="007E5D3D">
              <w:rPr>
                <w:sz w:val="22"/>
                <w:szCs w:val="22"/>
              </w:rPr>
              <w:t>54</w:t>
            </w:r>
          </w:p>
        </w:tc>
        <w:tc>
          <w:tcPr>
            <w:tcW w:w="774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3</w:t>
            </w:r>
            <w:r w:rsidR="0049627E">
              <w:rPr>
                <w:sz w:val="22"/>
                <w:szCs w:val="22"/>
              </w:rPr>
              <w:t>76,</w:t>
            </w:r>
            <w:r w:rsidR="009761E1">
              <w:rPr>
                <w:sz w:val="22"/>
                <w:szCs w:val="22"/>
              </w:rPr>
              <w:t>8</w:t>
            </w:r>
          </w:p>
        </w:tc>
        <w:tc>
          <w:tcPr>
            <w:tcW w:w="775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1 036</w:t>
            </w:r>
          </w:p>
        </w:tc>
        <w:tc>
          <w:tcPr>
            <w:tcW w:w="727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1 036</w:t>
            </w:r>
          </w:p>
        </w:tc>
        <w:tc>
          <w:tcPr>
            <w:tcW w:w="822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1 036</w:t>
            </w:r>
          </w:p>
        </w:tc>
        <w:tc>
          <w:tcPr>
            <w:tcW w:w="737" w:type="dxa"/>
            <w:shd w:val="clear" w:color="auto" w:fill="auto"/>
          </w:tcPr>
          <w:p w:rsidR="006D4E28" w:rsidRPr="007E5D3D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7E5D3D">
              <w:rPr>
                <w:sz w:val="22"/>
                <w:szCs w:val="22"/>
              </w:rPr>
              <w:t>1 036</w:t>
            </w:r>
          </w:p>
        </w:tc>
        <w:tc>
          <w:tcPr>
            <w:tcW w:w="822" w:type="dxa"/>
            <w:shd w:val="clear" w:color="auto" w:fill="auto"/>
          </w:tcPr>
          <w:p w:rsidR="006D4E28" w:rsidRPr="0049627E" w:rsidRDefault="007E5D3D" w:rsidP="002D7A28">
            <w:pPr>
              <w:contextualSpacing/>
              <w:jc w:val="center"/>
            </w:pPr>
            <w:r w:rsidRPr="0049627E">
              <w:t>6</w:t>
            </w:r>
            <w:r w:rsidR="0049627E" w:rsidRPr="0049627E">
              <w:t> </w:t>
            </w:r>
            <w:r w:rsidRPr="0049627E">
              <w:t>6</w:t>
            </w:r>
            <w:r w:rsidR="0049627E" w:rsidRPr="0049627E">
              <w:t>83,</w:t>
            </w:r>
            <w:r w:rsidR="009761E1">
              <w:t>8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4</w:t>
            </w:r>
          </w:p>
        </w:tc>
        <w:tc>
          <w:tcPr>
            <w:tcW w:w="2694" w:type="dxa"/>
            <w:shd w:val="clear" w:color="auto" w:fill="auto"/>
          </w:tcPr>
          <w:p w:rsidR="006D4E28" w:rsidRPr="004F2B2D" w:rsidRDefault="006D4E28" w:rsidP="002D7A28">
            <w:pPr>
              <w:contextualSpacing/>
              <w:rPr>
                <w:sz w:val="22"/>
                <w:szCs w:val="22"/>
              </w:rPr>
            </w:pPr>
            <w:r w:rsidRPr="004F2B2D">
              <w:rPr>
                <w:sz w:val="22"/>
                <w:szCs w:val="22"/>
              </w:rPr>
              <w:t>Обеспечение деятельности администрации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86 4 01 10002</w:t>
            </w:r>
          </w:p>
        </w:tc>
        <w:tc>
          <w:tcPr>
            <w:tcW w:w="850" w:type="dxa"/>
            <w:shd w:val="clear" w:color="auto" w:fill="auto"/>
          </w:tcPr>
          <w:p w:rsidR="006D4E28" w:rsidRPr="00052A91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  <w:r w:rsidRPr="00052A9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514</w:t>
            </w:r>
          </w:p>
        </w:tc>
        <w:tc>
          <w:tcPr>
            <w:tcW w:w="851" w:type="dxa"/>
            <w:shd w:val="clear" w:color="auto" w:fill="auto"/>
          </w:tcPr>
          <w:p w:rsidR="006D4E28" w:rsidRPr="00052A91" w:rsidRDefault="006D4E28" w:rsidP="002D7A2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1 698</w:t>
            </w:r>
          </w:p>
        </w:tc>
        <w:tc>
          <w:tcPr>
            <w:tcW w:w="842" w:type="dxa"/>
            <w:shd w:val="clear" w:color="auto" w:fill="auto"/>
          </w:tcPr>
          <w:p w:rsidR="006D4E28" w:rsidRPr="00052A91" w:rsidRDefault="00D3745F" w:rsidP="002D7A2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017D4">
              <w:rPr>
                <w:sz w:val="22"/>
                <w:szCs w:val="22"/>
              </w:rPr>
              <w:t xml:space="preserve"> </w:t>
            </w:r>
            <w:r w:rsidR="00B44502">
              <w:rPr>
                <w:sz w:val="22"/>
                <w:szCs w:val="22"/>
              </w:rPr>
              <w:t>681</w:t>
            </w:r>
          </w:p>
        </w:tc>
        <w:tc>
          <w:tcPr>
            <w:tcW w:w="774" w:type="dxa"/>
            <w:shd w:val="clear" w:color="auto" w:fill="auto"/>
          </w:tcPr>
          <w:p w:rsidR="006D4E28" w:rsidRPr="00052A91" w:rsidRDefault="002D4C33" w:rsidP="002D7A2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 w:rsidR="0049627E">
              <w:rPr>
                <w:sz w:val="22"/>
                <w:szCs w:val="22"/>
              </w:rPr>
              <w:t>6,6</w:t>
            </w:r>
          </w:p>
        </w:tc>
        <w:tc>
          <w:tcPr>
            <w:tcW w:w="775" w:type="dxa"/>
            <w:shd w:val="clear" w:color="auto" w:fill="auto"/>
          </w:tcPr>
          <w:p w:rsidR="006D4E28" w:rsidRPr="00052A91" w:rsidRDefault="007E5D3D" w:rsidP="002D7A2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1 187</w:t>
            </w:r>
          </w:p>
        </w:tc>
        <w:tc>
          <w:tcPr>
            <w:tcW w:w="727" w:type="dxa"/>
            <w:shd w:val="clear" w:color="auto" w:fill="auto"/>
          </w:tcPr>
          <w:p w:rsidR="006D4E28" w:rsidRPr="000F4886" w:rsidRDefault="007E5D3D" w:rsidP="002D7A28">
            <w:pPr>
              <w:contextualSpacing/>
              <w:jc w:val="center"/>
            </w:pPr>
            <w:r>
              <w:t>1 605</w:t>
            </w:r>
          </w:p>
        </w:tc>
        <w:tc>
          <w:tcPr>
            <w:tcW w:w="822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 w:rsidRPr="000F4886">
              <w:t>1</w:t>
            </w:r>
            <w:r w:rsidR="007E5D3D">
              <w:t xml:space="preserve"> 605</w:t>
            </w:r>
          </w:p>
        </w:tc>
        <w:tc>
          <w:tcPr>
            <w:tcW w:w="737" w:type="dxa"/>
            <w:shd w:val="clear" w:color="auto" w:fill="auto"/>
          </w:tcPr>
          <w:p w:rsidR="006D4E28" w:rsidRPr="000F4886" w:rsidRDefault="006D4E28" w:rsidP="002D7A28">
            <w:pPr>
              <w:contextualSpacing/>
              <w:jc w:val="center"/>
            </w:pPr>
            <w:r w:rsidRPr="000F4886">
              <w:t xml:space="preserve">1 </w:t>
            </w:r>
            <w:r w:rsidR="007E5D3D">
              <w:t>605</w:t>
            </w:r>
          </w:p>
        </w:tc>
        <w:tc>
          <w:tcPr>
            <w:tcW w:w="822" w:type="dxa"/>
            <w:shd w:val="clear" w:color="auto" w:fill="auto"/>
          </w:tcPr>
          <w:p w:rsidR="006D4E28" w:rsidRPr="0049627E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9627E">
              <w:rPr>
                <w:sz w:val="18"/>
                <w:szCs w:val="18"/>
              </w:rPr>
              <w:t>1</w:t>
            </w:r>
            <w:r w:rsidR="007E5D3D" w:rsidRPr="0049627E">
              <w:rPr>
                <w:sz w:val="18"/>
                <w:szCs w:val="18"/>
              </w:rPr>
              <w:t>1</w:t>
            </w:r>
            <w:r w:rsidR="002D4C33" w:rsidRPr="0049627E">
              <w:rPr>
                <w:sz w:val="18"/>
                <w:szCs w:val="18"/>
              </w:rPr>
              <w:t>79</w:t>
            </w:r>
            <w:r w:rsidR="0049627E" w:rsidRPr="0049627E">
              <w:rPr>
                <w:sz w:val="18"/>
                <w:szCs w:val="18"/>
              </w:rPr>
              <w:t>1,6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>
              <w:t>5</w:t>
            </w:r>
          </w:p>
        </w:tc>
        <w:tc>
          <w:tcPr>
            <w:tcW w:w="2694" w:type="dxa"/>
            <w:shd w:val="clear" w:color="auto" w:fill="auto"/>
          </w:tcPr>
          <w:p w:rsidR="006D4E28" w:rsidRPr="004F2B2D" w:rsidRDefault="006D4E28" w:rsidP="002D7A28">
            <w:pPr>
              <w:contextualSpacing/>
              <w:rPr>
                <w:sz w:val="22"/>
                <w:szCs w:val="22"/>
              </w:rPr>
            </w:pPr>
            <w:r w:rsidRPr="004F2B2D">
              <w:rPr>
                <w:sz w:val="22"/>
                <w:szCs w:val="22"/>
              </w:rPr>
              <w:t xml:space="preserve">Осуществление первичного воинского учета органами местного самоуправления </w:t>
            </w:r>
            <w:r w:rsidRPr="004F2B2D">
              <w:rPr>
                <w:sz w:val="22"/>
                <w:szCs w:val="22"/>
              </w:rPr>
              <w:lastRenderedPageBreak/>
              <w:t>поселений муниципальных 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86 4 01 51180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129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3745F">
              <w:rPr>
                <w:sz w:val="24"/>
                <w:szCs w:val="24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48F1">
              <w:rPr>
                <w:sz w:val="24"/>
                <w:szCs w:val="24"/>
              </w:rPr>
              <w:t>53</w:t>
            </w:r>
            <w:r w:rsidR="0049627E">
              <w:rPr>
                <w:sz w:val="24"/>
                <w:szCs w:val="24"/>
              </w:rPr>
              <w:t>,2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48F1">
              <w:rPr>
                <w:sz w:val="24"/>
                <w:szCs w:val="24"/>
              </w:rPr>
              <w:t>83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822" w:type="dxa"/>
            <w:shd w:val="clear" w:color="auto" w:fill="auto"/>
          </w:tcPr>
          <w:p w:rsidR="006D4E28" w:rsidRPr="0049627E" w:rsidRDefault="008148F1" w:rsidP="002D7A28">
            <w:pPr>
              <w:contextualSpacing/>
              <w:jc w:val="center"/>
            </w:pPr>
            <w:r w:rsidRPr="0049627E">
              <w:t>2</w:t>
            </w:r>
            <w:r w:rsidR="0049627E" w:rsidRPr="0049627E">
              <w:t> </w:t>
            </w:r>
            <w:r w:rsidRPr="0049627E">
              <w:t>086</w:t>
            </w:r>
            <w:r w:rsidR="0049627E" w:rsidRPr="0049627E">
              <w:t>,2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>
              <w:t>6</w:t>
            </w:r>
          </w:p>
        </w:tc>
        <w:tc>
          <w:tcPr>
            <w:tcW w:w="2694" w:type="dxa"/>
            <w:shd w:val="clear" w:color="auto" w:fill="auto"/>
          </w:tcPr>
          <w:p w:rsidR="006D4E28" w:rsidRPr="004F2B2D" w:rsidRDefault="006D4E28" w:rsidP="002D7A28">
            <w:pPr>
              <w:contextualSpacing/>
              <w:rPr>
                <w:sz w:val="22"/>
                <w:szCs w:val="22"/>
              </w:rPr>
            </w:pPr>
            <w:r w:rsidRPr="004F2B2D">
              <w:rPr>
                <w:sz w:val="22"/>
                <w:szCs w:val="22"/>
              </w:rPr>
              <w:t>Расходы по содержание специалистов по обеспечению деятельности аппарата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86 4 01 90002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B44502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D3745F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4502">
              <w:rPr>
                <w:sz w:val="24"/>
                <w:szCs w:val="24"/>
              </w:rPr>
              <w:t xml:space="preserve"> </w:t>
            </w:r>
            <w:r w:rsidR="008148F1">
              <w:rPr>
                <w:sz w:val="24"/>
                <w:szCs w:val="24"/>
              </w:rPr>
              <w:t>315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7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Уплата членских взносов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86 4 01 90</w:t>
            </w:r>
            <w:r>
              <w:rPr>
                <w:sz w:val="18"/>
                <w:szCs w:val="18"/>
              </w:rPr>
              <w:t>0</w:t>
            </w:r>
            <w:r w:rsidRPr="00D912C4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557D50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8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</w:t>
            </w:r>
            <w:r>
              <w:rPr>
                <w:sz w:val="18"/>
                <w:szCs w:val="18"/>
              </w:rPr>
              <w:t>000</w:t>
            </w:r>
            <w:r w:rsidRPr="00D912C4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B44502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9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Выполнение других общегосударственных вопросов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86 4 01 90010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DC325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2D4C33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2D4C33">
              <w:rPr>
                <w:sz w:val="24"/>
                <w:szCs w:val="24"/>
              </w:rPr>
              <w:t>123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10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Содержание муниципального имущества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86 4 01 95555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D912C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D3745F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8148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19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>
              <w:t>11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 судебных актов и мировых соглашений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D912C4">
              <w:rPr>
                <w:sz w:val="18"/>
                <w:szCs w:val="18"/>
              </w:rPr>
              <w:t>86 4 01 99999</w:t>
            </w:r>
          </w:p>
        </w:tc>
        <w:tc>
          <w:tcPr>
            <w:tcW w:w="850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3745F">
              <w:rPr>
                <w:sz w:val="24"/>
                <w:szCs w:val="24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6D4E28" w:rsidRPr="00D912C4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D912C4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D912C4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148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334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3390A">
              <w:rPr>
                <w:b/>
                <w:sz w:val="22"/>
                <w:szCs w:val="22"/>
              </w:rPr>
              <w:t>Комплекс процессных мероприятий «Обеспечение передачи части полномочий муниципальному образованию О</w:t>
            </w:r>
            <w:r>
              <w:rPr>
                <w:b/>
                <w:sz w:val="22"/>
                <w:szCs w:val="22"/>
              </w:rPr>
              <w:t>ренбургский</w:t>
            </w:r>
            <w:r w:rsidRPr="0073390A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73390A">
              <w:rPr>
                <w:b/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4E5EC2">
              <w:rPr>
                <w:b/>
                <w:sz w:val="18"/>
                <w:szCs w:val="18"/>
              </w:rPr>
              <w:t>86 4 03 00000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E5EC2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1D707A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146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Межбюджетные трансферты бюджету муниципального района на осуществление полномочий в сфере муниципального земельного контроля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E5EC2">
              <w:rPr>
                <w:sz w:val="18"/>
                <w:szCs w:val="18"/>
              </w:rPr>
              <w:t>86 4 03 60002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1D707A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146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 xml:space="preserve">Межбюджетные трансферты бюджету муниципального района </w:t>
            </w:r>
            <w:r w:rsidRPr="0073390A">
              <w:rPr>
                <w:sz w:val="22"/>
                <w:szCs w:val="22"/>
              </w:rPr>
              <w:lastRenderedPageBreak/>
              <w:t>на выполнение переданных полномочий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E5EC2">
              <w:rPr>
                <w:sz w:val="18"/>
                <w:szCs w:val="18"/>
              </w:rPr>
              <w:t>86 4 03 61002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707A">
              <w:rPr>
                <w:sz w:val="24"/>
                <w:szCs w:val="24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707A">
              <w:rPr>
                <w:sz w:val="24"/>
                <w:szCs w:val="24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D707A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146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Межбюджетные трансферты бюджету муниципального района на выполнение переданных полномочий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E5EC2">
              <w:rPr>
                <w:sz w:val="18"/>
                <w:szCs w:val="18"/>
              </w:rPr>
              <w:t>86 4 03 60040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7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48F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D4E28" w:rsidRPr="00AA68EF" w:rsidTr="007E5D3D">
        <w:trPr>
          <w:trHeight w:val="146"/>
        </w:trPr>
        <w:tc>
          <w:tcPr>
            <w:tcW w:w="567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6D4E28" w:rsidRPr="0073390A" w:rsidRDefault="006D4E28" w:rsidP="002D7A28">
            <w:pPr>
              <w:contextualSpacing/>
              <w:rPr>
                <w:sz w:val="22"/>
                <w:szCs w:val="22"/>
              </w:rPr>
            </w:pPr>
            <w:r w:rsidRPr="0073390A">
              <w:rPr>
                <w:sz w:val="22"/>
                <w:szCs w:val="22"/>
              </w:rPr>
              <w:t>Межбюджетные трансферты бюджету муниципального района на выполнение переданных полномочий в области градостроительной деятельности</w:t>
            </w:r>
          </w:p>
        </w:tc>
        <w:tc>
          <w:tcPr>
            <w:tcW w:w="1559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788" w:type="dxa"/>
            <w:shd w:val="clear" w:color="auto" w:fill="auto"/>
          </w:tcPr>
          <w:p w:rsidR="006D4E28" w:rsidRPr="004F2B2D" w:rsidRDefault="006D4E28" w:rsidP="002D7A28">
            <w:pPr>
              <w:contextualSpacing/>
              <w:jc w:val="center"/>
              <w:rPr>
                <w:sz w:val="18"/>
                <w:szCs w:val="18"/>
              </w:rPr>
            </w:pPr>
            <w:r w:rsidRPr="004F2B2D">
              <w:rPr>
                <w:sz w:val="18"/>
                <w:szCs w:val="18"/>
              </w:rPr>
              <w:t>040</w:t>
            </w:r>
          </w:p>
        </w:tc>
        <w:tc>
          <w:tcPr>
            <w:tcW w:w="942" w:type="dxa"/>
            <w:shd w:val="clear" w:color="auto" w:fill="auto"/>
          </w:tcPr>
          <w:p w:rsidR="006D4E28" w:rsidRPr="0073390A" w:rsidRDefault="006D4E28" w:rsidP="002D7A28">
            <w:pPr>
              <w:contextualSpacing/>
              <w:jc w:val="center"/>
            </w:pPr>
            <w:r w:rsidRPr="0073390A">
              <w:t>86 4 03 6004</w:t>
            </w:r>
          </w:p>
        </w:tc>
        <w:tc>
          <w:tcPr>
            <w:tcW w:w="850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4</w:t>
            </w:r>
          </w:p>
        </w:tc>
        <w:tc>
          <w:tcPr>
            <w:tcW w:w="84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 w:rsidRPr="004E5EC2">
              <w:rPr>
                <w:sz w:val="24"/>
                <w:szCs w:val="24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6D4E28" w:rsidRPr="004E5EC2" w:rsidRDefault="008148F1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5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:rsidR="006D4E28" w:rsidRPr="004E5EC2" w:rsidRDefault="006D4E28" w:rsidP="002D7A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148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6D4E28" w:rsidRPr="00AA68EF" w:rsidRDefault="006D4E28" w:rsidP="002D7A28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B00CBC" w:rsidRPr="00C3332B" w:rsidRDefault="00B00CBC"/>
    <w:p w:rsidR="00B94C4F" w:rsidRPr="00C3332B" w:rsidRDefault="00B94C4F" w:rsidP="00A73867">
      <w:pPr>
        <w:jc w:val="right"/>
        <w:rPr>
          <w:sz w:val="28"/>
          <w:szCs w:val="28"/>
        </w:rPr>
      </w:pPr>
    </w:p>
    <w:p w:rsidR="00140651" w:rsidRPr="00C3332B" w:rsidRDefault="00140651" w:rsidP="00A73867">
      <w:pPr>
        <w:jc w:val="right"/>
        <w:rPr>
          <w:sz w:val="28"/>
          <w:szCs w:val="28"/>
        </w:rPr>
      </w:pPr>
    </w:p>
    <w:p w:rsidR="00B94C4F" w:rsidRPr="00C3332B" w:rsidRDefault="00B94C4F">
      <w:pPr>
        <w:spacing w:after="200" w:line="276" w:lineRule="auto"/>
        <w:rPr>
          <w:sz w:val="28"/>
          <w:szCs w:val="28"/>
        </w:rPr>
      </w:pPr>
      <w:r w:rsidRPr="00C3332B">
        <w:rPr>
          <w:sz w:val="28"/>
          <w:szCs w:val="28"/>
        </w:rPr>
        <w:br w:type="page"/>
      </w:r>
    </w:p>
    <w:p w:rsidR="00A73867" w:rsidRPr="00C3332B" w:rsidRDefault="004B7EC4" w:rsidP="00A73867">
      <w:pPr>
        <w:jc w:val="right"/>
        <w:rPr>
          <w:sz w:val="28"/>
          <w:szCs w:val="28"/>
        </w:rPr>
      </w:pPr>
      <w:r w:rsidRPr="00C3332B">
        <w:rPr>
          <w:sz w:val="28"/>
          <w:szCs w:val="28"/>
        </w:rPr>
        <w:lastRenderedPageBreak/>
        <w:t xml:space="preserve">Таблица </w:t>
      </w:r>
      <w:r w:rsidR="00AA310E" w:rsidRPr="00C3332B">
        <w:rPr>
          <w:sz w:val="28"/>
          <w:szCs w:val="28"/>
        </w:rPr>
        <w:t>6</w:t>
      </w:r>
      <w:r w:rsidRPr="00C3332B">
        <w:rPr>
          <w:sz w:val="28"/>
          <w:szCs w:val="28"/>
        </w:rPr>
        <w:t>.</w:t>
      </w:r>
    </w:p>
    <w:p w:rsidR="00610097" w:rsidRPr="00C3332B" w:rsidRDefault="00610097" w:rsidP="00A73867">
      <w:pPr>
        <w:spacing w:line="256" w:lineRule="auto"/>
        <w:jc w:val="center"/>
        <w:rPr>
          <w:sz w:val="28"/>
          <w:szCs w:val="28"/>
        </w:rPr>
      </w:pPr>
    </w:p>
    <w:p w:rsidR="00A73867" w:rsidRPr="00C3332B" w:rsidRDefault="00A73867" w:rsidP="00A73867">
      <w:pPr>
        <w:spacing w:line="256" w:lineRule="auto"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Финансовое обеспечение муниципальной программы </w:t>
      </w:r>
    </w:p>
    <w:p w:rsidR="004B7EC4" w:rsidRPr="00C3332B" w:rsidRDefault="004B7EC4" w:rsidP="004B7EC4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«Совершенствование муниципального управления в муниципальном образовании </w:t>
      </w:r>
      <w:proofErr w:type="spellStart"/>
      <w:r w:rsidR="00D859E1">
        <w:rPr>
          <w:sz w:val="28"/>
          <w:szCs w:val="28"/>
        </w:rPr>
        <w:t>Стрковский</w:t>
      </w:r>
      <w:proofErr w:type="spellEnd"/>
      <w:r w:rsidRPr="00C3332B">
        <w:rPr>
          <w:sz w:val="28"/>
          <w:szCs w:val="28"/>
        </w:rPr>
        <w:t xml:space="preserve"> сельсовет </w:t>
      </w:r>
    </w:p>
    <w:p w:rsidR="004B7EC4" w:rsidRPr="00C3332B" w:rsidRDefault="004B7EC4" w:rsidP="004B7EC4">
      <w:pPr>
        <w:contextualSpacing/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Оренбургского района Оренбургской области на 2023-2030 годы»  </w:t>
      </w:r>
    </w:p>
    <w:p w:rsidR="00A73867" w:rsidRDefault="004B7EC4" w:rsidP="00A73867">
      <w:pPr>
        <w:jc w:val="center"/>
        <w:rPr>
          <w:sz w:val="28"/>
          <w:szCs w:val="28"/>
        </w:rPr>
      </w:pPr>
      <w:r w:rsidRPr="00C3332B">
        <w:rPr>
          <w:sz w:val="28"/>
          <w:szCs w:val="28"/>
        </w:rPr>
        <w:t xml:space="preserve"> </w:t>
      </w:r>
      <w:r w:rsidR="00A73867" w:rsidRPr="00C3332B">
        <w:rPr>
          <w:sz w:val="28"/>
          <w:szCs w:val="28"/>
        </w:rPr>
        <w:t>за счет средств федерального, областного, районного и местного бюджетов, а также иных источников (при наличии), и прогнозная оценка привлекаемых средств на реализацию муниципальной программы</w:t>
      </w:r>
    </w:p>
    <w:p w:rsidR="00D859E1" w:rsidRDefault="00D859E1" w:rsidP="00A73867">
      <w:pPr>
        <w:jc w:val="center"/>
        <w:rPr>
          <w:sz w:val="28"/>
          <w:szCs w:val="28"/>
        </w:rPr>
      </w:pPr>
    </w:p>
    <w:p w:rsidR="00D859E1" w:rsidRDefault="00D859E1" w:rsidP="00A73867">
      <w:pPr>
        <w:jc w:val="center"/>
        <w:rPr>
          <w:sz w:val="28"/>
          <w:szCs w:val="28"/>
        </w:rPr>
      </w:pPr>
    </w:p>
    <w:tbl>
      <w:tblPr>
        <w:tblW w:w="14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4421"/>
        <w:gridCol w:w="2268"/>
        <w:gridCol w:w="567"/>
        <w:gridCol w:w="567"/>
        <w:gridCol w:w="708"/>
        <w:gridCol w:w="709"/>
        <w:gridCol w:w="709"/>
        <w:gridCol w:w="709"/>
        <w:gridCol w:w="708"/>
        <w:gridCol w:w="851"/>
        <w:gridCol w:w="992"/>
        <w:gridCol w:w="937"/>
      </w:tblGrid>
      <w:tr w:rsidR="00D859E1" w:rsidRPr="008E121D" w:rsidTr="00D859E1">
        <w:trPr>
          <w:trHeight w:val="243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№ п/п</w:t>
            </w:r>
          </w:p>
        </w:tc>
        <w:tc>
          <w:tcPr>
            <w:tcW w:w="4421" w:type="dxa"/>
            <w:vMerge w:val="restart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Наименование муниципальной программы, направления, структурного элемента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Источник финансового обеспечения</w:t>
            </w:r>
          </w:p>
        </w:tc>
        <w:tc>
          <w:tcPr>
            <w:tcW w:w="6520" w:type="dxa"/>
            <w:gridSpan w:val="9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Объем финансового обеспечения по годам реализации, тыс. рублей</w:t>
            </w:r>
          </w:p>
        </w:tc>
        <w:tc>
          <w:tcPr>
            <w:tcW w:w="937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C3332B">
              <w:rPr>
                <w:color w:val="22272F"/>
                <w:sz w:val="24"/>
                <w:szCs w:val="24"/>
              </w:rPr>
              <w:t>Связь с комплексной программой</w:t>
            </w:r>
          </w:p>
        </w:tc>
      </w:tr>
      <w:tr w:rsidR="00D859E1" w:rsidRPr="008E121D" w:rsidTr="00D859E1">
        <w:trPr>
          <w:trHeight w:val="388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  <w:vAlign w:val="center"/>
            <w:hideMark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2023</w:t>
            </w:r>
          </w:p>
        </w:tc>
        <w:tc>
          <w:tcPr>
            <w:tcW w:w="567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2024</w:t>
            </w:r>
          </w:p>
        </w:tc>
        <w:tc>
          <w:tcPr>
            <w:tcW w:w="708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2025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2026</w:t>
            </w:r>
          </w:p>
        </w:tc>
        <w:tc>
          <w:tcPr>
            <w:tcW w:w="709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2027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2028</w:t>
            </w:r>
          </w:p>
        </w:tc>
        <w:tc>
          <w:tcPr>
            <w:tcW w:w="708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2029</w:t>
            </w:r>
          </w:p>
        </w:tc>
        <w:tc>
          <w:tcPr>
            <w:tcW w:w="851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2030</w:t>
            </w:r>
          </w:p>
        </w:tc>
        <w:tc>
          <w:tcPr>
            <w:tcW w:w="992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Всего</w:t>
            </w:r>
          </w:p>
        </w:tc>
        <w:tc>
          <w:tcPr>
            <w:tcW w:w="937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</w:p>
        </w:tc>
      </w:tr>
      <w:tr w:rsidR="00D859E1" w:rsidRPr="008E121D" w:rsidTr="00D859E1">
        <w:trPr>
          <w:trHeight w:val="288"/>
        </w:trPr>
        <w:tc>
          <w:tcPr>
            <w:tcW w:w="556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</w:t>
            </w:r>
          </w:p>
        </w:tc>
        <w:tc>
          <w:tcPr>
            <w:tcW w:w="4421" w:type="dxa"/>
            <w:shd w:val="clear" w:color="auto" w:fill="FFFFFF"/>
            <w:hideMark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6</w:t>
            </w:r>
          </w:p>
        </w:tc>
        <w:tc>
          <w:tcPr>
            <w:tcW w:w="567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b/>
                <w:color w:val="22272F"/>
                <w:sz w:val="26"/>
                <w:szCs w:val="26"/>
              </w:rPr>
            </w:pPr>
            <w:r w:rsidRPr="008E121D">
              <w:rPr>
                <w:b/>
                <w:color w:val="22272F"/>
                <w:sz w:val="26"/>
                <w:szCs w:val="26"/>
              </w:rPr>
              <w:t>7</w:t>
            </w:r>
          </w:p>
        </w:tc>
        <w:tc>
          <w:tcPr>
            <w:tcW w:w="708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11</w:t>
            </w:r>
          </w:p>
        </w:tc>
        <w:tc>
          <w:tcPr>
            <w:tcW w:w="708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13</w:t>
            </w:r>
          </w:p>
        </w:tc>
        <w:tc>
          <w:tcPr>
            <w:tcW w:w="992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14</w:t>
            </w:r>
          </w:p>
        </w:tc>
        <w:tc>
          <w:tcPr>
            <w:tcW w:w="937" w:type="dxa"/>
            <w:shd w:val="clear" w:color="auto" w:fill="FFFFFF"/>
          </w:tcPr>
          <w:p w:rsidR="00D859E1" w:rsidRPr="008E121D" w:rsidRDefault="00D859E1" w:rsidP="002D7A28">
            <w:pPr>
              <w:contextualSpacing/>
              <w:jc w:val="center"/>
              <w:rPr>
                <w:color w:val="22272F"/>
                <w:sz w:val="26"/>
                <w:szCs w:val="26"/>
              </w:rPr>
            </w:pPr>
          </w:p>
        </w:tc>
      </w:tr>
      <w:tr w:rsidR="00D859E1" w:rsidRPr="004F3B6D" w:rsidTr="00D859E1">
        <w:trPr>
          <w:trHeight w:val="318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1.</w:t>
            </w:r>
          </w:p>
        </w:tc>
        <w:tc>
          <w:tcPr>
            <w:tcW w:w="4421" w:type="dxa"/>
            <w:vMerge w:val="restart"/>
            <w:shd w:val="clear" w:color="auto" w:fill="FFFFFF"/>
            <w:hideMark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 xml:space="preserve">Муниципальная программа (комплексная программа) "Совершенствование муниципального управления в муниципальном образовании </w:t>
            </w:r>
            <w:proofErr w:type="spellStart"/>
            <w:r w:rsidRPr="00D859E1">
              <w:rPr>
                <w:sz w:val="24"/>
                <w:szCs w:val="24"/>
              </w:rPr>
              <w:t>Струковский</w:t>
            </w:r>
            <w:proofErr w:type="spellEnd"/>
            <w:r w:rsidRPr="00D859E1">
              <w:rPr>
                <w:sz w:val="24"/>
                <w:szCs w:val="24"/>
              </w:rPr>
              <w:t xml:space="preserve"> сельсовет Оренбургского района Оренбургской области на 2023-2030 годы»</w:t>
            </w: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всего, в том числе:</w:t>
            </w:r>
          </w:p>
        </w:tc>
        <w:tc>
          <w:tcPr>
            <w:tcW w:w="567" w:type="dxa"/>
            <w:shd w:val="clear" w:color="auto" w:fill="FFFFFF"/>
          </w:tcPr>
          <w:p w:rsidR="00D859E1" w:rsidRPr="007A3E99" w:rsidRDefault="00D859E1" w:rsidP="002D7A28">
            <w:pPr>
              <w:contextualSpacing/>
              <w:jc w:val="center"/>
              <w:rPr>
                <w:b/>
                <w:color w:val="22272F"/>
              </w:rPr>
            </w:pPr>
            <w:r w:rsidRPr="007A3E99">
              <w:rPr>
                <w:b/>
                <w:color w:val="22272F"/>
              </w:rPr>
              <w:t>2 745</w:t>
            </w:r>
          </w:p>
        </w:tc>
        <w:tc>
          <w:tcPr>
            <w:tcW w:w="567" w:type="dxa"/>
            <w:shd w:val="clear" w:color="auto" w:fill="FFFFFF"/>
          </w:tcPr>
          <w:p w:rsidR="00D859E1" w:rsidRPr="007A3E99" w:rsidRDefault="00D859E1" w:rsidP="002D7A28">
            <w:pPr>
              <w:contextualSpacing/>
              <w:jc w:val="center"/>
              <w:rPr>
                <w:b/>
                <w:color w:val="22272F"/>
              </w:rPr>
            </w:pPr>
            <w:r>
              <w:rPr>
                <w:b/>
                <w:color w:val="22272F"/>
              </w:rPr>
              <w:t>3 119</w:t>
            </w:r>
          </w:p>
        </w:tc>
        <w:tc>
          <w:tcPr>
            <w:tcW w:w="708" w:type="dxa"/>
            <w:shd w:val="clear" w:color="auto" w:fill="FFFFFF"/>
          </w:tcPr>
          <w:p w:rsidR="00D859E1" w:rsidRPr="007A3E99" w:rsidRDefault="00D3745F" w:rsidP="002D7A28">
            <w:pPr>
              <w:contextualSpacing/>
              <w:jc w:val="center"/>
              <w:rPr>
                <w:b/>
                <w:color w:val="22272F"/>
              </w:rPr>
            </w:pPr>
            <w:r>
              <w:rPr>
                <w:b/>
                <w:color w:val="22272F"/>
              </w:rPr>
              <w:t>3</w:t>
            </w:r>
            <w:r w:rsidR="007768F3">
              <w:rPr>
                <w:b/>
                <w:color w:val="22272F"/>
              </w:rPr>
              <w:t xml:space="preserve"> </w:t>
            </w:r>
            <w:r w:rsidR="00DC325A">
              <w:rPr>
                <w:b/>
                <w:color w:val="22272F"/>
              </w:rPr>
              <w:t>87</w:t>
            </w:r>
            <w:r w:rsidR="00B44502">
              <w:rPr>
                <w:b/>
                <w:color w:val="22272F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D859E1" w:rsidRPr="007A3E99" w:rsidRDefault="00D859E1" w:rsidP="002D7A28">
            <w:pPr>
              <w:jc w:val="center"/>
              <w:rPr>
                <w:b/>
              </w:rPr>
            </w:pPr>
            <w:r w:rsidRPr="007A3E99">
              <w:rPr>
                <w:b/>
                <w:color w:val="22272F"/>
              </w:rPr>
              <w:t>2</w:t>
            </w:r>
            <w:r w:rsidR="00023EAC">
              <w:rPr>
                <w:b/>
                <w:color w:val="22272F"/>
              </w:rPr>
              <w:t> </w:t>
            </w:r>
            <w:r w:rsidR="008148F1">
              <w:rPr>
                <w:b/>
                <w:color w:val="22272F"/>
              </w:rPr>
              <w:t>2</w:t>
            </w:r>
            <w:r w:rsidR="00023EAC">
              <w:rPr>
                <w:b/>
                <w:color w:val="22272F"/>
              </w:rPr>
              <w:t>67,6</w:t>
            </w:r>
          </w:p>
        </w:tc>
        <w:tc>
          <w:tcPr>
            <w:tcW w:w="709" w:type="dxa"/>
            <w:shd w:val="clear" w:color="auto" w:fill="FFFFFF"/>
          </w:tcPr>
          <w:p w:rsidR="00D859E1" w:rsidRPr="007A3E99" w:rsidRDefault="00D859E1" w:rsidP="002D7A28">
            <w:pPr>
              <w:jc w:val="center"/>
              <w:rPr>
                <w:b/>
              </w:rPr>
            </w:pPr>
            <w:r>
              <w:rPr>
                <w:b/>
                <w:color w:val="22272F"/>
              </w:rPr>
              <w:t>2</w:t>
            </w:r>
            <w:r w:rsidR="007768F3">
              <w:rPr>
                <w:b/>
                <w:color w:val="22272F"/>
              </w:rPr>
              <w:t xml:space="preserve"> </w:t>
            </w:r>
            <w:r w:rsidR="008148F1">
              <w:rPr>
                <w:b/>
                <w:color w:val="22272F"/>
              </w:rPr>
              <w:t>506</w:t>
            </w:r>
          </w:p>
        </w:tc>
        <w:tc>
          <w:tcPr>
            <w:tcW w:w="709" w:type="dxa"/>
            <w:shd w:val="clear" w:color="auto" w:fill="FFFFFF"/>
          </w:tcPr>
          <w:p w:rsidR="00D859E1" w:rsidRPr="007A3E99" w:rsidRDefault="008148F1" w:rsidP="002D7A28">
            <w:pPr>
              <w:jc w:val="center"/>
              <w:rPr>
                <w:b/>
              </w:rPr>
            </w:pPr>
            <w:r>
              <w:rPr>
                <w:b/>
                <w:color w:val="22272F"/>
              </w:rPr>
              <w:t>3 002</w:t>
            </w:r>
          </w:p>
        </w:tc>
        <w:tc>
          <w:tcPr>
            <w:tcW w:w="708" w:type="dxa"/>
            <w:shd w:val="clear" w:color="auto" w:fill="FFFFFF"/>
          </w:tcPr>
          <w:p w:rsidR="00D859E1" w:rsidRPr="007A3E99" w:rsidRDefault="008148F1" w:rsidP="002D7A28">
            <w:pPr>
              <w:jc w:val="center"/>
              <w:rPr>
                <w:b/>
              </w:rPr>
            </w:pPr>
            <w:r>
              <w:rPr>
                <w:b/>
                <w:color w:val="22272F"/>
              </w:rPr>
              <w:t>3 002</w:t>
            </w:r>
          </w:p>
        </w:tc>
        <w:tc>
          <w:tcPr>
            <w:tcW w:w="851" w:type="dxa"/>
            <w:shd w:val="clear" w:color="auto" w:fill="FFFFFF"/>
          </w:tcPr>
          <w:p w:rsidR="00D859E1" w:rsidRPr="007A3E99" w:rsidRDefault="008148F1" w:rsidP="002D7A28">
            <w:pPr>
              <w:jc w:val="center"/>
              <w:rPr>
                <w:b/>
              </w:rPr>
            </w:pPr>
            <w:r>
              <w:rPr>
                <w:b/>
                <w:color w:val="22272F"/>
              </w:rPr>
              <w:t>3 002</w:t>
            </w:r>
          </w:p>
        </w:tc>
        <w:tc>
          <w:tcPr>
            <w:tcW w:w="992" w:type="dxa"/>
            <w:shd w:val="clear" w:color="auto" w:fill="FFFFFF"/>
            <w:hideMark/>
          </w:tcPr>
          <w:p w:rsidR="00D859E1" w:rsidRPr="004F3B6D" w:rsidRDefault="00D3745F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2</w:t>
            </w:r>
            <w:r w:rsidR="008148F1">
              <w:rPr>
                <w:b/>
                <w:color w:val="22272F"/>
                <w:sz w:val="22"/>
                <w:szCs w:val="22"/>
              </w:rPr>
              <w:t>3</w:t>
            </w:r>
            <w:r w:rsidR="00023EAC">
              <w:rPr>
                <w:b/>
                <w:color w:val="22272F"/>
                <w:sz w:val="22"/>
                <w:szCs w:val="22"/>
              </w:rPr>
              <w:t> 517,6</w:t>
            </w: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федеральный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</w:rPr>
            </w:pPr>
            <w:r w:rsidRPr="00DC4FD4">
              <w:rPr>
                <w:bCs/>
                <w:color w:val="22272F"/>
              </w:rPr>
              <w:t>154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FD1DC5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18</w:t>
            </w:r>
            <w:r w:rsidR="00D3745F">
              <w:rPr>
                <w:bCs/>
                <w:color w:val="22272F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2</w:t>
            </w:r>
            <w:r w:rsidR="00BE37CF">
              <w:rPr>
                <w:bCs/>
                <w:color w:val="22272F"/>
                <w:sz w:val="22"/>
                <w:szCs w:val="22"/>
              </w:rPr>
              <w:t>53</w:t>
            </w:r>
            <w:r w:rsidR="00E743F9">
              <w:rPr>
                <w:bCs/>
                <w:color w:val="22272F"/>
                <w:sz w:val="22"/>
                <w:szCs w:val="22"/>
              </w:rPr>
              <w:t>,2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2</w:t>
            </w:r>
            <w:r w:rsidR="00BE37CF">
              <w:rPr>
                <w:bCs/>
                <w:color w:val="22272F"/>
                <w:sz w:val="22"/>
                <w:szCs w:val="22"/>
              </w:rPr>
              <w:t>83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BE37CF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BE37CF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851" w:type="dxa"/>
            <w:shd w:val="clear" w:color="auto" w:fill="FFFFFF"/>
          </w:tcPr>
          <w:p w:rsidR="00D859E1" w:rsidRPr="00DC4FD4" w:rsidRDefault="00BE37CF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992" w:type="dxa"/>
            <w:shd w:val="clear" w:color="auto" w:fill="FFFFFF"/>
          </w:tcPr>
          <w:p w:rsidR="00D859E1" w:rsidRPr="00DC4FD4" w:rsidRDefault="008148F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</w:t>
            </w:r>
            <w:r w:rsidR="00E743F9">
              <w:rPr>
                <w:bCs/>
                <w:color w:val="22272F"/>
                <w:sz w:val="22"/>
                <w:szCs w:val="22"/>
              </w:rPr>
              <w:t> </w:t>
            </w:r>
            <w:r>
              <w:rPr>
                <w:bCs/>
                <w:color w:val="22272F"/>
                <w:sz w:val="22"/>
                <w:szCs w:val="22"/>
              </w:rPr>
              <w:t>086</w:t>
            </w:r>
            <w:r w:rsidR="00E743F9">
              <w:rPr>
                <w:bCs/>
                <w:color w:val="22272F"/>
                <w:sz w:val="22"/>
                <w:szCs w:val="22"/>
              </w:rPr>
              <w:t>,2</w:t>
            </w: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районный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2 616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2 965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D3745F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</w:t>
            </w:r>
            <w:r w:rsidR="007768F3">
              <w:rPr>
                <w:bCs/>
                <w:color w:val="22272F"/>
                <w:sz w:val="22"/>
                <w:szCs w:val="22"/>
              </w:rPr>
              <w:t xml:space="preserve"> </w:t>
            </w:r>
            <w:r w:rsidR="00DC325A">
              <w:rPr>
                <w:bCs/>
                <w:color w:val="22272F"/>
                <w:sz w:val="22"/>
                <w:szCs w:val="22"/>
              </w:rPr>
              <w:t>69</w:t>
            </w:r>
            <w:r w:rsidR="00B44502">
              <w:rPr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E743F9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2014,4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Pr="00DC4FD4">
              <w:rPr>
                <w:bCs/>
                <w:sz w:val="22"/>
                <w:szCs w:val="22"/>
              </w:rPr>
              <w:t>2</w:t>
            </w:r>
            <w:r w:rsidR="008148F1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8148F1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8148F1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851" w:type="dxa"/>
            <w:shd w:val="clear" w:color="auto" w:fill="FFFFFF"/>
          </w:tcPr>
          <w:p w:rsidR="00D859E1" w:rsidRPr="00DC4FD4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 w:rsidRPr="00DC4FD4"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8148F1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992" w:type="dxa"/>
            <w:shd w:val="clear" w:color="auto" w:fill="FFFFFF"/>
          </w:tcPr>
          <w:p w:rsidR="00D859E1" w:rsidRPr="00DC4FD4" w:rsidRDefault="00D3745F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</w:t>
            </w:r>
            <w:r w:rsidR="008148F1">
              <w:rPr>
                <w:bCs/>
                <w:color w:val="22272F"/>
                <w:sz w:val="22"/>
                <w:szCs w:val="22"/>
              </w:rPr>
              <w:t>1</w:t>
            </w:r>
            <w:r w:rsidR="00E743F9">
              <w:rPr>
                <w:bCs/>
                <w:color w:val="22272F"/>
                <w:sz w:val="22"/>
                <w:szCs w:val="22"/>
              </w:rPr>
              <w:t> 431,4</w:t>
            </w: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318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2.</w:t>
            </w:r>
          </w:p>
        </w:tc>
        <w:tc>
          <w:tcPr>
            <w:tcW w:w="4421" w:type="dxa"/>
            <w:vMerge w:val="restart"/>
            <w:shd w:val="clear" w:color="auto" w:fill="FFFFFF"/>
          </w:tcPr>
          <w:p w:rsidR="00D859E1" w:rsidRPr="00D859E1" w:rsidRDefault="00664FC4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C3332B">
              <w:rPr>
                <w:sz w:val="24"/>
                <w:szCs w:val="24"/>
              </w:rPr>
              <w:t xml:space="preserve">Комплекс процессных мероприятий «Совершенствование системы управления муниципальной службой   в МО </w:t>
            </w:r>
            <w:proofErr w:type="spellStart"/>
            <w:r>
              <w:rPr>
                <w:sz w:val="24"/>
                <w:szCs w:val="24"/>
              </w:rPr>
              <w:t>Струковски</w:t>
            </w:r>
            <w:r w:rsidRPr="00C3332B">
              <w:rPr>
                <w:sz w:val="24"/>
                <w:szCs w:val="24"/>
              </w:rPr>
              <w:t>й</w:t>
            </w:r>
            <w:proofErr w:type="spellEnd"/>
            <w:r w:rsidRPr="00C3332B">
              <w:rPr>
                <w:sz w:val="24"/>
                <w:szCs w:val="24"/>
              </w:rPr>
              <w:t xml:space="preserve"> сельсовет»</w:t>
            </w: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всего, в том числе: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FD1DC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FD1D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FD1DC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федеральный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районный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011046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011046" w:rsidRDefault="00D859E1" w:rsidP="00FD1DC5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011046" w:rsidRDefault="00D859E1" w:rsidP="00FD1DC5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011046" w:rsidRDefault="00D859E1" w:rsidP="002D7A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011046" w:rsidRDefault="00D859E1" w:rsidP="002D7A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011046" w:rsidRDefault="00D859E1" w:rsidP="002D7A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011046" w:rsidRDefault="00D859E1" w:rsidP="002D7A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color w:val="22272F"/>
                <w:sz w:val="26"/>
                <w:szCs w:val="26"/>
              </w:rPr>
            </w:pPr>
            <w:r w:rsidRPr="008E121D">
              <w:rPr>
                <w:color w:val="22272F"/>
                <w:sz w:val="26"/>
                <w:szCs w:val="26"/>
              </w:rPr>
              <w:t>3.</w:t>
            </w:r>
          </w:p>
        </w:tc>
        <w:tc>
          <w:tcPr>
            <w:tcW w:w="4421" w:type="dxa"/>
            <w:vMerge w:val="restart"/>
            <w:shd w:val="clear" w:color="auto" w:fill="FFFFFF"/>
          </w:tcPr>
          <w:p w:rsidR="00D859E1" w:rsidRPr="00D859E1" w:rsidRDefault="00664FC4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C3332B">
              <w:rPr>
                <w:sz w:val="24"/>
                <w:szCs w:val="24"/>
              </w:rPr>
              <w:t>Комплекс процессных мероприятий «Обеспечение деятельности органов местного самоуправления»</w:t>
            </w: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всего, в том числе: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C4FD4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2</w:t>
            </w:r>
            <w:r w:rsidR="007768F3">
              <w:rPr>
                <w:b/>
                <w:color w:val="22272F"/>
                <w:sz w:val="22"/>
                <w:szCs w:val="22"/>
              </w:rPr>
              <w:t xml:space="preserve"> </w:t>
            </w:r>
            <w:r>
              <w:rPr>
                <w:b/>
                <w:color w:val="22272F"/>
                <w:sz w:val="22"/>
                <w:szCs w:val="22"/>
              </w:rPr>
              <w:t>664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FD1DC5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7768F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035</w:t>
            </w:r>
          </w:p>
        </w:tc>
        <w:tc>
          <w:tcPr>
            <w:tcW w:w="708" w:type="dxa"/>
            <w:shd w:val="clear" w:color="auto" w:fill="FFFFFF"/>
          </w:tcPr>
          <w:p w:rsidR="00D859E1" w:rsidRPr="004F3B6D" w:rsidRDefault="00D3745F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7768F3">
              <w:rPr>
                <w:b/>
                <w:bCs/>
                <w:sz w:val="22"/>
                <w:szCs w:val="22"/>
              </w:rPr>
              <w:t xml:space="preserve"> </w:t>
            </w:r>
            <w:r w:rsidR="00DC325A">
              <w:rPr>
                <w:b/>
                <w:bCs/>
                <w:sz w:val="22"/>
                <w:szCs w:val="22"/>
              </w:rPr>
              <w:t>78</w:t>
            </w:r>
            <w:r w:rsidR="00B4450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D859E1" w:rsidRPr="004F3B6D" w:rsidRDefault="00DC4FD4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E743F9">
              <w:rPr>
                <w:b/>
                <w:bCs/>
                <w:sz w:val="22"/>
                <w:szCs w:val="22"/>
              </w:rPr>
              <w:t> </w:t>
            </w:r>
            <w:r w:rsidR="00BE37CF">
              <w:rPr>
                <w:b/>
                <w:bCs/>
                <w:sz w:val="22"/>
                <w:szCs w:val="22"/>
              </w:rPr>
              <w:t>1</w:t>
            </w:r>
            <w:r w:rsidR="00E743F9">
              <w:rPr>
                <w:b/>
                <w:bCs/>
                <w:sz w:val="22"/>
                <w:szCs w:val="22"/>
              </w:rPr>
              <w:t>68,6</w:t>
            </w:r>
          </w:p>
        </w:tc>
        <w:tc>
          <w:tcPr>
            <w:tcW w:w="709" w:type="dxa"/>
            <w:shd w:val="clear" w:color="auto" w:fill="FFFFFF"/>
          </w:tcPr>
          <w:p w:rsidR="00D859E1" w:rsidRPr="004F3B6D" w:rsidRDefault="00DC4FD4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BE37CF">
              <w:rPr>
                <w:b/>
                <w:bCs/>
                <w:sz w:val="22"/>
                <w:szCs w:val="22"/>
              </w:rPr>
              <w:t xml:space="preserve"> 506</w:t>
            </w:r>
          </w:p>
        </w:tc>
        <w:tc>
          <w:tcPr>
            <w:tcW w:w="709" w:type="dxa"/>
            <w:shd w:val="clear" w:color="auto" w:fill="FFFFFF"/>
          </w:tcPr>
          <w:p w:rsidR="00D859E1" w:rsidRPr="004F3B6D" w:rsidRDefault="00BE37CF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3 002</w:t>
            </w:r>
          </w:p>
        </w:tc>
        <w:tc>
          <w:tcPr>
            <w:tcW w:w="708" w:type="dxa"/>
            <w:shd w:val="clear" w:color="auto" w:fill="FFFFFF"/>
          </w:tcPr>
          <w:p w:rsidR="00D859E1" w:rsidRPr="004F3B6D" w:rsidRDefault="00BE37CF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3 002</w:t>
            </w:r>
          </w:p>
        </w:tc>
        <w:tc>
          <w:tcPr>
            <w:tcW w:w="851" w:type="dxa"/>
            <w:shd w:val="clear" w:color="auto" w:fill="FFFFFF"/>
          </w:tcPr>
          <w:p w:rsidR="00D859E1" w:rsidRPr="004F3B6D" w:rsidRDefault="00BE37CF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3 002</w:t>
            </w:r>
          </w:p>
        </w:tc>
        <w:tc>
          <w:tcPr>
            <w:tcW w:w="992" w:type="dxa"/>
            <w:shd w:val="clear" w:color="auto" w:fill="FFFFFF"/>
          </w:tcPr>
          <w:p w:rsidR="00D859E1" w:rsidRPr="004F3B6D" w:rsidRDefault="00D3745F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2</w:t>
            </w:r>
            <w:r w:rsidR="00BE37CF">
              <w:rPr>
                <w:b/>
                <w:color w:val="22272F"/>
                <w:sz w:val="22"/>
                <w:szCs w:val="22"/>
              </w:rPr>
              <w:t>3</w:t>
            </w:r>
            <w:r w:rsidR="00E743F9">
              <w:rPr>
                <w:b/>
                <w:color w:val="22272F"/>
                <w:sz w:val="22"/>
                <w:szCs w:val="22"/>
              </w:rPr>
              <w:t> </w:t>
            </w:r>
            <w:r w:rsidR="00BE37CF">
              <w:rPr>
                <w:b/>
                <w:color w:val="22272F"/>
                <w:sz w:val="22"/>
                <w:szCs w:val="22"/>
              </w:rPr>
              <w:t>1</w:t>
            </w:r>
            <w:r w:rsidR="00E743F9">
              <w:rPr>
                <w:b/>
                <w:color w:val="22272F"/>
                <w:sz w:val="22"/>
                <w:szCs w:val="22"/>
              </w:rPr>
              <w:t>60,6</w:t>
            </w: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федеральный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664FC4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FFFFFF"/>
          </w:tcPr>
          <w:p w:rsidR="00D859E1" w:rsidRPr="00DC4FD4" w:rsidRDefault="00664FC4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154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664FC4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DC4FD4">
              <w:rPr>
                <w:bCs/>
                <w:color w:val="22272F"/>
                <w:sz w:val="22"/>
                <w:szCs w:val="22"/>
              </w:rPr>
              <w:t>18</w:t>
            </w:r>
            <w:r w:rsidR="00D3745F">
              <w:rPr>
                <w:bCs/>
                <w:color w:val="22272F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253</w:t>
            </w:r>
            <w:r w:rsidR="00E743F9">
              <w:rPr>
                <w:bCs/>
                <w:color w:val="22272F"/>
                <w:sz w:val="22"/>
                <w:szCs w:val="22"/>
              </w:rPr>
              <w:t>,2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283</w:t>
            </w:r>
          </w:p>
        </w:tc>
        <w:tc>
          <w:tcPr>
            <w:tcW w:w="709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708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851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361</w:t>
            </w:r>
          </w:p>
        </w:tc>
        <w:tc>
          <w:tcPr>
            <w:tcW w:w="992" w:type="dxa"/>
            <w:shd w:val="clear" w:color="auto" w:fill="FFFFFF"/>
          </w:tcPr>
          <w:p w:rsidR="00D859E1" w:rsidRPr="00DC4FD4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</w:t>
            </w:r>
            <w:r w:rsidR="00E743F9">
              <w:rPr>
                <w:bCs/>
                <w:color w:val="22272F"/>
                <w:sz w:val="22"/>
                <w:szCs w:val="22"/>
              </w:rPr>
              <w:t> </w:t>
            </w:r>
            <w:r>
              <w:rPr>
                <w:bCs/>
                <w:color w:val="22272F"/>
                <w:sz w:val="22"/>
                <w:szCs w:val="22"/>
              </w:rPr>
              <w:t>086</w:t>
            </w:r>
            <w:r w:rsidR="00E743F9">
              <w:rPr>
                <w:bCs/>
                <w:color w:val="22272F"/>
                <w:sz w:val="22"/>
                <w:szCs w:val="22"/>
              </w:rPr>
              <w:t>,2</w:t>
            </w: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районный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011046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011046" w:rsidRDefault="00FD1DC5" w:rsidP="00FD1DC5">
            <w:pPr>
              <w:contextualSpacing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</w:t>
            </w:r>
            <w:r w:rsidR="007768F3">
              <w:rPr>
                <w:bCs/>
                <w:color w:val="22272F"/>
                <w:sz w:val="22"/>
                <w:szCs w:val="22"/>
              </w:rPr>
              <w:t xml:space="preserve"> </w:t>
            </w:r>
            <w:r>
              <w:rPr>
                <w:bCs/>
                <w:color w:val="22272F"/>
                <w:sz w:val="22"/>
                <w:szCs w:val="22"/>
              </w:rPr>
              <w:t>535</w:t>
            </w:r>
          </w:p>
        </w:tc>
        <w:tc>
          <w:tcPr>
            <w:tcW w:w="567" w:type="dxa"/>
            <w:shd w:val="clear" w:color="auto" w:fill="FFFFFF"/>
          </w:tcPr>
          <w:p w:rsidR="00D859E1" w:rsidRPr="00011046" w:rsidRDefault="00FD1DC5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881</w:t>
            </w:r>
          </w:p>
        </w:tc>
        <w:tc>
          <w:tcPr>
            <w:tcW w:w="708" w:type="dxa"/>
            <w:shd w:val="clear" w:color="auto" w:fill="FFFFFF"/>
          </w:tcPr>
          <w:p w:rsidR="00D859E1" w:rsidRPr="00011046" w:rsidRDefault="00D3745F" w:rsidP="00FD1DC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DC325A">
              <w:rPr>
                <w:bCs/>
                <w:sz w:val="22"/>
                <w:szCs w:val="22"/>
              </w:rPr>
              <w:t>59</w:t>
            </w:r>
            <w:r w:rsidR="00B44502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FFFFFF"/>
          </w:tcPr>
          <w:p w:rsidR="00D859E1" w:rsidRPr="00E743F9" w:rsidRDefault="00E743F9" w:rsidP="00E743F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1915,4</w:t>
            </w:r>
          </w:p>
        </w:tc>
        <w:tc>
          <w:tcPr>
            <w:tcW w:w="709" w:type="dxa"/>
            <w:shd w:val="clear" w:color="auto" w:fill="FFFFFF"/>
          </w:tcPr>
          <w:p w:rsidR="00D859E1" w:rsidRPr="00011046" w:rsidRDefault="00BE37CF" w:rsidP="002D7A28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2 223</w:t>
            </w:r>
          </w:p>
        </w:tc>
        <w:tc>
          <w:tcPr>
            <w:tcW w:w="709" w:type="dxa"/>
            <w:shd w:val="clear" w:color="auto" w:fill="FFFFFF"/>
          </w:tcPr>
          <w:p w:rsidR="00D859E1" w:rsidRPr="00011046" w:rsidRDefault="00BE37CF" w:rsidP="002D7A28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2 641</w:t>
            </w:r>
          </w:p>
        </w:tc>
        <w:tc>
          <w:tcPr>
            <w:tcW w:w="708" w:type="dxa"/>
            <w:shd w:val="clear" w:color="auto" w:fill="FFFFFF"/>
          </w:tcPr>
          <w:p w:rsidR="00D859E1" w:rsidRPr="00011046" w:rsidRDefault="00FD1DC5" w:rsidP="002D7A28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BE37CF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851" w:type="dxa"/>
            <w:shd w:val="clear" w:color="auto" w:fill="FFFFFF"/>
          </w:tcPr>
          <w:p w:rsidR="00D859E1" w:rsidRPr="00011046" w:rsidRDefault="00FD1DC5" w:rsidP="002D7A28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7768F3">
              <w:rPr>
                <w:bCs/>
                <w:sz w:val="22"/>
                <w:szCs w:val="22"/>
              </w:rPr>
              <w:t xml:space="preserve"> </w:t>
            </w:r>
            <w:r w:rsidR="00BE37CF">
              <w:rPr>
                <w:bCs/>
                <w:sz w:val="22"/>
                <w:szCs w:val="22"/>
              </w:rPr>
              <w:t>641</w:t>
            </w:r>
          </w:p>
        </w:tc>
        <w:tc>
          <w:tcPr>
            <w:tcW w:w="992" w:type="dxa"/>
            <w:shd w:val="clear" w:color="auto" w:fill="FFFFFF"/>
          </w:tcPr>
          <w:p w:rsidR="00D859E1" w:rsidRPr="00011046" w:rsidRDefault="00BE37CF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21</w:t>
            </w:r>
            <w:r w:rsidR="00E743F9">
              <w:rPr>
                <w:bCs/>
                <w:color w:val="22272F"/>
                <w:sz w:val="22"/>
                <w:szCs w:val="22"/>
              </w:rPr>
              <w:t>074,4</w:t>
            </w:r>
          </w:p>
        </w:tc>
        <w:tc>
          <w:tcPr>
            <w:tcW w:w="937" w:type="dxa"/>
            <w:shd w:val="clear" w:color="auto" w:fill="FFFFFF"/>
          </w:tcPr>
          <w:p w:rsidR="00D859E1" w:rsidRPr="00011046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 w:val="restart"/>
            <w:shd w:val="clear" w:color="auto" w:fill="FFFFFF"/>
          </w:tcPr>
          <w:p w:rsidR="00D859E1" w:rsidRPr="008E121D" w:rsidRDefault="00664FC4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  <w:r>
              <w:rPr>
                <w:b/>
                <w:color w:val="22272F"/>
                <w:sz w:val="26"/>
                <w:szCs w:val="26"/>
              </w:rPr>
              <w:t>4</w:t>
            </w:r>
            <w:r w:rsidR="00D859E1" w:rsidRPr="008E121D">
              <w:rPr>
                <w:b/>
                <w:color w:val="22272F"/>
                <w:sz w:val="26"/>
                <w:szCs w:val="26"/>
              </w:rPr>
              <w:t>.</w:t>
            </w:r>
          </w:p>
        </w:tc>
        <w:tc>
          <w:tcPr>
            <w:tcW w:w="4421" w:type="dxa"/>
            <w:vMerge w:val="restart"/>
            <w:shd w:val="clear" w:color="auto" w:fill="FFFFFF"/>
          </w:tcPr>
          <w:p w:rsidR="00D859E1" w:rsidRPr="00D859E1" w:rsidRDefault="00664FC4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C3332B">
              <w:rPr>
                <w:sz w:val="24"/>
                <w:szCs w:val="24"/>
              </w:rPr>
              <w:t>Комплекс процессных мероприятий «Обеспечение передачи части полномочий муниципальному образованию Оренбургский район»</w:t>
            </w: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всего, в том числе: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84</w:t>
            </w:r>
          </w:p>
        </w:tc>
        <w:tc>
          <w:tcPr>
            <w:tcW w:w="708" w:type="dxa"/>
            <w:shd w:val="clear" w:color="auto" w:fill="FFFFFF"/>
          </w:tcPr>
          <w:p w:rsidR="00D859E1" w:rsidRPr="004F3B6D" w:rsidRDefault="00664FC4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93</w:t>
            </w:r>
          </w:p>
        </w:tc>
        <w:tc>
          <w:tcPr>
            <w:tcW w:w="709" w:type="dxa"/>
            <w:shd w:val="clear" w:color="auto" w:fill="FFFFFF"/>
          </w:tcPr>
          <w:p w:rsidR="00D859E1" w:rsidRPr="004F3B6D" w:rsidRDefault="008D0CAB" w:rsidP="002D7A2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99</w:t>
            </w:r>
          </w:p>
        </w:tc>
        <w:tc>
          <w:tcPr>
            <w:tcW w:w="709" w:type="dxa"/>
            <w:shd w:val="clear" w:color="auto" w:fill="FFFFFF"/>
          </w:tcPr>
          <w:p w:rsidR="00D859E1" w:rsidRPr="00664FC4" w:rsidRDefault="008D0CAB" w:rsidP="002D7A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D859E1" w:rsidRPr="00664FC4" w:rsidRDefault="008D0CAB" w:rsidP="002D7A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D859E1" w:rsidRPr="00664FC4" w:rsidRDefault="008D0CAB" w:rsidP="002D7A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D859E1" w:rsidRPr="00664FC4" w:rsidRDefault="008D0CAB" w:rsidP="002D7A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D859E1" w:rsidRPr="004F3B6D" w:rsidRDefault="008D0CAB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b/>
                <w:color w:val="22272F"/>
                <w:sz w:val="22"/>
                <w:szCs w:val="22"/>
              </w:rPr>
              <w:t>357</w:t>
            </w:r>
          </w:p>
        </w:tc>
        <w:tc>
          <w:tcPr>
            <w:tcW w:w="937" w:type="dxa"/>
            <w:shd w:val="clear" w:color="auto" w:fill="FFFFFF"/>
          </w:tcPr>
          <w:p w:rsidR="00D859E1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федеральный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районный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859E1" w:rsidRPr="00E931CF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color w:val="22272F"/>
                <w:sz w:val="24"/>
                <w:szCs w:val="24"/>
              </w:rPr>
            </w:pPr>
            <w:r w:rsidRPr="00D859E1">
              <w:rPr>
                <w:color w:val="22272F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shd w:val="clear" w:color="auto" w:fill="FFFFFF"/>
          </w:tcPr>
          <w:p w:rsidR="00D859E1" w:rsidRPr="00E931CF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E931CF">
              <w:rPr>
                <w:bCs/>
                <w:color w:val="22272F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FFFFFF"/>
          </w:tcPr>
          <w:p w:rsidR="00D859E1" w:rsidRPr="00E931CF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 w:rsidRPr="00E931CF">
              <w:rPr>
                <w:bCs/>
                <w:color w:val="22272F"/>
                <w:sz w:val="22"/>
                <w:szCs w:val="22"/>
              </w:rPr>
              <w:t>8</w:t>
            </w:r>
            <w:r>
              <w:rPr>
                <w:bCs/>
                <w:color w:val="22272F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:rsidR="00D859E1" w:rsidRPr="00E931CF" w:rsidRDefault="00664FC4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93</w:t>
            </w:r>
          </w:p>
        </w:tc>
        <w:tc>
          <w:tcPr>
            <w:tcW w:w="709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99</w:t>
            </w:r>
          </w:p>
        </w:tc>
        <w:tc>
          <w:tcPr>
            <w:tcW w:w="709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D859E1" w:rsidRPr="00E931CF" w:rsidRDefault="008D0CAB" w:rsidP="002D7A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D859E1" w:rsidRPr="00E931CF" w:rsidRDefault="008D0CAB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  <w:r>
              <w:rPr>
                <w:bCs/>
                <w:color w:val="22272F"/>
                <w:sz w:val="22"/>
                <w:szCs w:val="22"/>
              </w:rPr>
              <w:t>357</w:t>
            </w:r>
          </w:p>
        </w:tc>
        <w:tc>
          <w:tcPr>
            <w:tcW w:w="937" w:type="dxa"/>
            <w:shd w:val="clear" w:color="auto" w:fill="FFFFFF"/>
          </w:tcPr>
          <w:p w:rsidR="00D859E1" w:rsidRPr="00E931CF" w:rsidRDefault="00D859E1" w:rsidP="002D7A28">
            <w:pPr>
              <w:contextualSpacing/>
              <w:jc w:val="center"/>
              <w:rPr>
                <w:bCs/>
                <w:color w:val="22272F"/>
                <w:sz w:val="22"/>
                <w:szCs w:val="22"/>
              </w:rPr>
            </w:pPr>
          </w:p>
        </w:tc>
      </w:tr>
      <w:tr w:rsidR="00D859E1" w:rsidRPr="004F3B6D" w:rsidTr="00D859E1">
        <w:trPr>
          <w:trHeight w:val="145"/>
        </w:trPr>
        <w:tc>
          <w:tcPr>
            <w:tcW w:w="556" w:type="dxa"/>
            <w:vMerge/>
            <w:shd w:val="clear" w:color="auto" w:fill="FFFFFF"/>
          </w:tcPr>
          <w:p w:rsidR="00D859E1" w:rsidRPr="008E121D" w:rsidRDefault="00D859E1" w:rsidP="002D7A28">
            <w:pPr>
              <w:contextualSpacing/>
              <w:rPr>
                <w:b/>
                <w:color w:val="22272F"/>
                <w:sz w:val="26"/>
                <w:szCs w:val="26"/>
              </w:rPr>
            </w:pPr>
          </w:p>
        </w:tc>
        <w:tc>
          <w:tcPr>
            <w:tcW w:w="4421" w:type="dxa"/>
            <w:vMerge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859E1" w:rsidRPr="00D859E1" w:rsidRDefault="00D859E1" w:rsidP="002D7A28">
            <w:pPr>
              <w:contextualSpacing/>
              <w:rPr>
                <w:b/>
                <w:color w:val="22272F"/>
                <w:sz w:val="24"/>
                <w:szCs w:val="24"/>
              </w:rPr>
            </w:pPr>
            <w:r w:rsidRPr="00D859E1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FFFFFF"/>
          </w:tcPr>
          <w:p w:rsidR="00D859E1" w:rsidRPr="004F3B6D" w:rsidRDefault="00D859E1" w:rsidP="002D7A28">
            <w:pPr>
              <w:contextualSpacing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A73867" w:rsidRDefault="00A73867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p w:rsidR="003E4F8F" w:rsidRDefault="003E4F8F" w:rsidP="00A73867">
      <w:pPr>
        <w:rPr>
          <w:sz w:val="24"/>
          <w:szCs w:val="24"/>
        </w:rPr>
      </w:pPr>
    </w:p>
    <w:sectPr w:rsidR="003E4F8F" w:rsidSect="00C3332B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32CB" w:rsidRDefault="005D32CB" w:rsidP="00A73867">
      <w:r>
        <w:separator/>
      </w:r>
    </w:p>
  </w:endnote>
  <w:endnote w:type="continuationSeparator" w:id="0">
    <w:p w:rsidR="005D32CB" w:rsidRDefault="005D32CB" w:rsidP="00A7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32CB" w:rsidRDefault="005D32CB" w:rsidP="00A73867">
      <w:r>
        <w:separator/>
      </w:r>
    </w:p>
  </w:footnote>
  <w:footnote w:type="continuationSeparator" w:id="0">
    <w:p w:rsidR="005D32CB" w:rsidRDefault="005D32CB" w:rsidP="00A7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387198"/>
    </w:sdtPr>
    <w:sdtContent>
      <w:p w:rsidR="002D4C33" w:rsidRDefault="002D4C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4C33" w:rsidRDefault="002D4C3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E1F08"/>
    <w:multiLevelType w:val="hybridMultilevel"/>
    <w:tmpl w:val="17DA7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D0381"/>
    <w:multiLevelType w:val="hybridMultilevel"/>
    <w:tmpl w:val="8BDE3F20"/>
    <w:lvl w:ilvl="0" w:tplc="527AAA9A">
      <w:start w:val="6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" w15:restartNumberingAfterBreak="0">
    <w:nsid w:val="497B28A0"/>
    <w:multiLevelType w:val="hybridMultilevel"/>
    <w:tmpl w:val="37203682"/>
    <w:lvl w:ilvl="0" w:tplc="9A9CFF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81E4D"/>
    <w:multiLevelType w:val="hybridMultilevel"/>
    <w:tmpl w:val="2E1652C8"/>
    <w:lvl w:ilvl="0" w:tplc="4E0477A2">
      <w:start w:val="1"/>
      <w:numFmt w:val="decimal"/>
      <w:lvlText w:val="%1."/>
      <w:lvlJc w:val="left"/>
      <w:pPr>
        <w:ind w:left="1078" w:hanging="5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E0C14FF"/>
    <w:multiLevelType w:val="hybridMultilevel"/>
    <w:tmpl w:val="6790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C7B9B"/>
    <w:multiLevelType w:val="hybridMultilevel"/>
    <w:tmpl w:val="2A6CFBFC"/>
    <w:lvl w:ilvl="0" w:tplc="456EF95E">
      <w:start w:val="1"/>
      <w:numFmt w:val="decimal"/>
      <w:lvlText w:val="%1."/>
      <w:lvlJc w:val="left"/>
      <w:pPr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10"/>
    <w:rsid w:val="00023EAC"/>
    <w:rsid w:val="00025617"/>
    <w:rsid w:val="00031854"/>
    <w:rsid w:val="000419A6"/>
    <w:rsid w:val="00047932"/>
    <w:rsid w:val="00074F46"/>
    <w:rsid w:val="000C0A70"/>
    <w:rsid w:val="000C4C61"/>
    <w:rsid w:val="000D3A14"/>
    <w:rsid w:val="000F52EA"/>
    <w:rsid w:val="000F7830"/>
    <w:rsid w:val="00104E2D"/>
    <w:rsid w:val="00111963"/>
    <w:rsid w:val="0011208B"/>
    <w:rsid w:val="00121E5B"/>
    <w:rsid w:val="0014060B"/>
    <w:rsid w:val="00140651"/>
    <w:rsid w:val="0015089D"/>
    <w:rsid w:val="001514DC"/>
    <w:rsid w:val="00152589"/>
    <w:rsid w:val="001B4C0A"/>
    <w:rsid w:val="001C5B9C"/>
    <w:rsid w:val="001D707A"/>
    <w:rsid w:val="00212AC5"/>
    <w:rsid w:val="00255465"/>
    <w:rsid w:val="00261559"/>
    <w:rsid w:val="002768DE"/>
    <w:rsid w:val="00285F29"/>
    <w:rsid w:val="002A29ED"/>
    <w:rsid w:val="002B228E"/>
    <w:rsid w:val="002B2BD0"/>
    <w:rsid w:val="002D4C33"/>
    <w:rsid w:val="002D632A"/>
    <w:rsid w:val="002D7A28"/>
    <w:rsid w:val="002F0428"/>
    <w:rsid w:val="00304CA2"/>
    <w:rsid w:val="00304F42"/>
    <w:rsid w:val="00305F3D"/>
    <w:rsid w:val="00313971"/>
    <w:rsid w:val="0033253E"/>
    <w:rsid w:val="00334254"/>
    <w:rsid w:val="0037068D"/>
    <w:rsid w:val="003B542B"/>
    <w:rsid w:val="003E4F8F"/>
    <w:rsid w:val="00405785"/>
    <w:rsid w:val="00414A5D"/>
    <w:rsid w:val="004206E3"/>
    <w:rsid w:val="004311A6"/>
    <w:rsid w:val="00440D2E"/>
    <w:rsid w:val="00456C93"/>
    <w:rsid w:val="00477DA3"/>
    <w:rsid w:val="0049627E"/>
    <w:rsid w:val="004B7EC4"/>
    <w:rsid w:val="004C3572"/>
    <w:rsid w:val="004D63E6"/>
    <w:rsid w:val="004E4654"/>
    <w:rsid w:val="004F263C"/>
    <w:rsid w:val="00511B24"/>
    <w:rsid w:val="00536398"/>
    <w:rsid w:val="00541E10"/>
    <w:rsid w:val="00542B49"/>
    <w:rsid w:val="0055754B"/>
    <w:rsid w:val="00557D50"/>
    <w:rsid w:val="0056684F"/>
    <w:rsid w:val="005B291C"/>
    <w:rsid w:val="005C50F6"/>
    <w:rsid w:val="005C72A5"/>
    <w:rsid w:val="005D32CB"/>
    <w:rsid w:val="005D7616"/>
    <w:rsid w:val="005E1324"/>
    <w:rsid w:val="005E63D0"/>
    <w:rsid w:val="005F4145"/>
    <w:rsid w:val="005F6939"/>
    <w:rsid w:val="00604483"/>
    <w:rsid w:val="00610097"/>
    <w:rsid w:val="00614EDE"/>
    <w:rsid w:val="00630BCE"/>
    <w:rsid w:val="006336C0"/>
    <w:rsid w:val="006405CB"/>
    <w:rsid w:val="00641C16"/>
    <w:rsid w:val="00646059"/>
    <w:rsid w:val="00651F92"/>
    <w:rsid w:val="00654FA8"/>
    <w:rsid w:val="00655FD8"/>
    <w:rsid w:val="00664FC4"/>
    <w:rsid w:val="00675E2B"/>
    <w:rsid w:val="0067749D"/>
    <w:rsid w:val="006837FF"/>
    <w:rsid w:val="0068553A"/>
    <w:rsid w:val="006B275B"/>
    <w:rsid w:val="006D4E28"/>
    <w:rsid w:val="006D4FDF"/>
    <w:rsid w:val="006E070C"/>
    <w:rsid w:val="006F1F79"/>
    <w:rsid w:val="006F4A81"/>
    <w:rsid w:val="00701EA7"/>
    <w:rsid w:val="00703361"/>
    <w:rsid w:val="00714B3E"/>
    <w:rsid w:val="00716881"/>
    <w:rsid w:val="00754B42"/>
    <w:rsid w:val="007768F3"/>
    <w:rsid w:val="0078322A"/>
    <w:rsid w:val="007851F7"/>
    <w:rsid w:val="007B2A5E"/>
    <w:rsid w:val="007E5D3D"/>
    <w:rsid w:val="00800659"/>
    <w:rsid w:val="008035C1"/>
    <w:rsid w:val="008064E1"/>
    <w:rsid w:val="008148F1"/>
    <w:rsid w:val="00815568"/>
    <w:rsid w:val="00820AD0"/>
    <w:rsid w:val="008276F0"/>
    <w:rsid w:val="00841010"/>
    <w:rsid w:val="00855638"/>
    <w:rsid w:val="00866A28"/>
    <w:rsid w:val="008679F5"/>
    <w:rsid w:val="00892599"/>
    <w:rsid w:val="008A5732"/>
    <w:rsid w:val="008A715B"/>
    <w:rsid w:val="008B4A28"/>
    <w:rsid w:val="008D0CAB"/>
    <w:rsid w:val="008D4532"/>
    <w:rsid w:val="00907745"/>
    <w:rsid w:val="009201A8"/>
    <w:rsid w:val="0095286D"/>
    <w:rsid w:val="009637B0"/>
    <w:rsid w:val="009676D6"/>
    <w:rsid w:val="009761E1"/>
    <w:rsid w:val="009926CA"/>
    <w:rsid w:val="009C60A5"/>
    <w:rsid w:val="009D3810"/>
    <w:rsid w:val="009E3CC2"/>
    <w:rsid w:val="009F03E9"/>
    <w:rsid w:val="009F1703"/>
    <w:rsid w:val="009F31D3"/>
    <w:rsid w:val="009F4168"/>
    <w:rsid w:val="00A023C9"/>
    <w:rsid w:val="00A028E3"/>
    <w:rsid w:val="00A1721D"/>
    <w:rsid w:val="00A274AB"/>
    <w:rsid w:val="00A32BFB"/>
    <w:rsid w:val="00A47158"/>
    <w:rsid w:val="00A601CC"/>
    <w:rsid w:val="00A620DF"/>
    <w:rsid w:val="00A73867"/>
    <w:rsid w:val="00A93A16"/>
    <w:rsid w:val="00A948AB"/>
    <w:rsid w:val="00AA310E"/>
    <w:rsid w:val="00AC2463"/>
    <w:rsid w:val="00AD699E"/>
    <w:rsid w:val="00AF6BB6"/>
    <w:rsid w:val="00B00CBC"/>
    <w:rsid w:val="00B059B5"/>
    <w:rsid w:val="00B10284"/>
    <w:rsid w:val="00B238C8"/>
    <w:rsid w:val="00B245A2"/>
    <w:rsid w:val="00B304D2"/>
    <w:rsid w:val="00B40A5F"/>
    <w:rsid w:val="00B44502"/>
    <w:rsid w:val="00B527C7"/>
    <w:rsid w:val="00B53488"/>
    <w:rsid w:val="00B53CA8"/>
    <w:rsid w:val="00B62B3F"/>
    <w:rsid w:val="00B94C4F"/>
    <w:rsid w:val="00BA3D06"/>
    <w:rsid w:val="00BB7E51"/>
    <w:rsid w:val="00BC6D44"/>
    <w:rsid w:val="00BD6061"/>
    <w:rsid w:val="00BE339B"/>
    <w:rsid w:val="00BE37CF"/>
    <w:rsid w:val="00BF6059"/>
    <w:rsid w:val="00C1046C"/>
    <w:rsid w:val="00C12466"/>
    <w:rsid w:val="00C139D0"/>
    <w:rsid w:val="00C14AA2"/>
    <w:rsid w:val="00C14BCD"/>
    <w:rsid w:val="00C1558D"/>
    <w:rsid w:val="00C230FD"/>
    <w:rsid w:val="00C2613A"/>
    <w:rsid w:val="00C3332B"/>
    <w:rsid w:val="00C35FEA"/>
    <w:rsid w:val="00C547EF"/>
    <w:rsid w:val="00C60307"/>
    <w:rsid w:val="00C76148"/>
    <w:rsid w:val="00C94C70"/>
    <w:rsid w:val="00CA2E73"/>
    <w:rsid w:val="00CC2133"/>
    <w:rsid w:val="00CE39D9"/>
    <w:rsid w:val="00CE5DC1"/>
    <w:rsid w:val="00CE7C19"/>
    <w:rsid w:val="00CF04A0"/>
    <w:rsid w:val="00CF7BAE"/>
    <w:rsid w:val="00D05884"/>
    <w:rsid w:val="00D12FC7"/>
    <w:rsid w:val="00D230A2"/>
    <w:rsid w:val="00D3745F"/>
    <w:rsid w:val="00D8579A"/>
    <w:rsid w:val="00D859E1"/>
    <w:rsid w:val="00DA1EFA"/>
    <w:rsid w:val="00DA3691"/>
    <w:rsid w:val="00DB66E0"/>
    <w:rsid w:val="00DC017F"/>
    <w:rsid w:val="00DC325A"/>
    <w:rsid w:val="00DC4497"/>
    <w:rsid w:val="00DC4FD4"/>
    <w:rsid w:val="00E017D4"/>
    <w:rsid w:val="00E03D5E"/>
    <w:rsid w:val="00E12494"/>
    <w:rsid w:val="00E21173"/>
    <w:rsid w:val="00E272F7"/>
    <w:rsid w:val="00E30FD4"/>
    <w:rsid w:val="00E3643F"/>
    <w:rsid w:val="00E36659"/>
    <w:rsid w:val="00E65723"/>
    <w:rsid w:val="00E70F4A"/>
    <w:rsid w:val="00E743F9"/>
    <w:rsid w:val="00E77369"/>
    <w:rsid w:val="00E86348"/>
    <w:rsid w:val="00E90429"/>
    <w:rsid w:val="00E94D5C"/>
    <w:rsid w:val="00EA0C46"/>
    <w:rsid w:val="00EA44CF"/>
    <w:rsid w:val="00EB047F"/>
    <w:rsid w:val="00EC29E2"/>
    <w:rsid w:val="00EC7BA4"/>
    <w:rsid w:val="00ED26E9"/>
    <w:rsid w:val="00EE7643"/>
    <w:rsid w:val="00EF1A2A"/>
    <w:rsid w:val="00EF4A76"/>
    <w:rsid w:val="00F05361"/>
    <w:rsid w:val="00F1408E"/>
    <w:rsid w:val="00F15358"/>
    <w:rsid w:val="00F8554A"/>
    <w:rsid w:val="00F90129"/>
    <w:rsid w:val="00F93A3B"/>
    <w:rsid w:val="00FA113D"/>
    <w:rsid w:val="00FB4569"/>
    <w:rsid w:val="00FD1DC5"/>
    <w:rsid w:val="00FD3ABD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EE96"/>
  <w15:docId w15:val="{F8FCA421-C7F7-4087-B1AB-A901C7BE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14B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  <w:lang w:val="x-none" w:eastAsia="x-none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paragraph" w:customStyle="1" w:styleId="52">
    <w:name w:val="Основной текст (5)"/>
    <w:basedOn w:val="a"/>
    <w:link w:val="51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14B3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714B3E"/>
    <w:rPr>
      <w:b/>
      <w:bCs/>
    </w:rPr>
  </w:style>
  <w:style w:type="paragraph" w:styleId="af4">
    <w:name w:val="No Spacing"/>
    <w:uiPriority w:val="1"/>
    <w:qFormat/>
    <w:rsid w:val="00C3332B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Style5">
    <w:name w:val="Style5"/>
    <w:basedOn w:val="a"/>
    <w:rsid w:val="00C3332B"/>
    <w:pPr>
      <w:widowControl w:val="0"/>
      <w:suppressAutoHyphens/>
      <w:autoSpaceDE w:val="0"/>
      <w:spacing w:line="338" w:lineRule="exact"/>
      <w:ind w:firstLine="698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17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02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3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7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26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1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50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51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15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40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4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3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02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871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F67-966B-4264-B66E-4D80F16D6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2023-03-24T09:35:00Z</cp:lastPrinted>
  <dcterms:created xsi:type="dcterms:W3CDTF">2026-07-08T07:25:00Z</dcterms:created>
  <dcterms:modified xsi:type="dcterms:W3CDTF">2026-07-08T07:25:00Z</dcterms:modified>
</cp:coreProperties>
</file>